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E" w14:textId="75917D3F" w:rsidR="00F271C8" w:rsidRDefault="00924485">
      <w:pPr>
        <w:pBdr>
          <w:top w:val="nil"/>
          <w:left w:val="nil"/>
          <w:bottom w:val="nil"/>
          <w:right w:val="nil"/>
          <w:between w:val="nil"/>
        </w:pBdr>
        <w:spacing w:after="240"/>
        <w:jc w:val="center"/>
        <w:rPr>
          <w:rFonts w:ascii="Times New Roman" w:hAnsi="Times New Roman" w:cs="Times New Roman"/>
          <w:b/>
          <w:color w:val="000000"/>
          <w:sz w:val="28"/>
          <w:szCs w:val="28"/>
        </w:rPr>
      </w:pPr>
      <w:r>
        <w:rPr>
          <w:rFonts w:ascii="Times New Roman" w:hAnsi="Times New Roman" w:cs="Times New Roman"/>
          <w:b/>
          <w:color w:val="000000"/>
          <w:sz w:val="28"/>
          <w:szCs w:val="28"/>
        </w:rPr>
        <w:t>Assessment Agreement for C-PACE Financing</w:t>
      </w:r>
    </w:p>
    <w:p w14:paraId="0000001F" w14:textId="06239D14" w:rsidR="00F271C8" w:rsidRDefault="000D52D0">
      <w:pPr>
        <w:pBdr>
          <w:top w:val="nil"/>
          <w:left w:val="nil"/>
          <w:bottom w:val="nil"/>
          <w:right w:val="nil"/>
          <w:between w:val="nil"/>
        </w:pBdr>
        <w:spacing w:after="240"/>
        <w:jc w:val="center"/>
        <w:rPr>
          <w:rFonts w:ascii="Times New Roman" w:hAnsi="Times New Roman" w:cs="Times New Roman"/>
          <w:b/>
          <w:color w:val="000000"/>
        </w:rPr>
      </w:pPr>
      <w:r>
        <w:rPr>
          <w:rFonts w:ascii="Times New Roman" w:hAnsi="Times New Roman" w:cs="Times New Roman"/>
          <w:b/>
          <w:color w:val="000000"/>
        </w:rPr>
        <w:t xml:space="preserve">CITY OF </w:t>
      </w:r>
      <w:r w:rsidR="00005047">
        <w:rPr>
          <w:rFonts w:ascii="Times New Roman" w:hAnsi="Times New Roman" w:cs="Times New Roman"/>
          <w:b/>
          <w:color w:val="000000"/>
        </w:rPr>
        <w:t>WELLS</w:t>
      </w:r>
    </w:p>
    <w:p w14:paraId="00000020" w14:textId="7AFAF2F2"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color w:val="000000"/>
        </w:rPr>
        <w:t xml:space="preserve">This ASSESSMENT AGREEMENT for C-PACE FINANCING (this </w:t>
      </w:r>
      <w:r w:rsidR="005A18D4">
        <w:rPr>
          <w:rFonts w:ascii="Times New Roman" w:hAnsi="Times New Roman" w:cs="Times New Roman"/>
          <w:color w:val="000000"/>
        </w:rPr>
        <w:t>“</w:t>
      </w:r>
      <w:r w:rsidR="007A7AFF" w:rsidRPr="007A7AFF">
        <w:rPr>
          <w:rFonts w:ascii="Times New Roman" w:hAnsi="Times New Roman" w:cs="Times New Roman"/>
          <w:color w:val="000000"/>
          <w:u w:val="single"/>
        </w:rPr>
        <w:t xml:space="preserve">Assessment </w:t>
      </w:r>
      <w:r w:rsidRPr="005A18D4">
        <w:rPr>
          <w:rFonts w:ascii="Times New Roman" w:hAnsi="Times New Roman" w:cs="Times New Roman"/>
          <w:bCs/>
          <w:color w:val="000000"/>
          <w:u w:val="single"/>
        </w:rPr>
        <w:t>Agreement</w:t>
      </w:r>
      <w:r w:rsidR="005A18D4">
        <w:rPr>
          <w:rFonts w:ascii="Times New Roman" w:hAnsi="Times New Roman" w:cs="Times New Roman"/>
          <w:color w:val="000000"/>
        </w:rPr>
        <w:t>”</w:t>
      </w:r>
      <w:r>
        <w:rPr>
          <w:rFonts w:ascii="Times New Roman" w:hAnsi="Times New Roman" w:cs="Times New Roman"/>
          <w:color w:val="000000"/>
        </w:rPr>
        <w:t xml:space="preserve">) is made and entered into as of this </w:t>
      </w:r>
      <w:r w:rsidR="005A18D4">
        <w:rPr>
          <w:rFonts w:ascii="Times New Roman" w:hAnsi="Times New Roman" w:cs="Times New Roman"/>
          <w:color w:val="000000"/>
        </w:rPr>
        <w:t xml:space="preserve">_____ </w:t>
      </w:r>
      <w:r>
        <w:rPr>
          <w:rFonts w:ascii="Times New Roman" w:hAnsi="Times New Roman" w:cs="Times New Roman"/>
          <w:color w:val="000000"/>
        </w:rPr>
        <w:t xml:space="preserve">day of </w:t>
      </w:r>
      <w:r w:rsidR="005A18D4">
        <w:rPr>
          <w:rFonts w:ascii="Times New Roman" w:hAnsi="Times New Roman" w:cs="Times New Roman"/>
          <w:color w:val="000000"/>
        </w:rPr>
        <w:t>_____________</w:t>
      </w:r>
      <w:r>
        <w:rPr>
          <w:rFonts w:ascii="Times New Roman" w:hAnsi="Times New Roman" w:cs="Times New Roman"/>
          <w:color w:val="000000"/>
        </w:rPr>
        <w:t>, 2</w:t>
      </w:r>
      <w:r w:rsidR="005A18D4">
        <w:rPr>
          <w:rFonts w:ascii="Times New Roman" w:hAnsi="Times New Roman" w:cs="Times New Roman"/>
          <w:color w:val="000000"/>
        </w:rPr>
        <w:t>0__</w:t>
      </w:r>
      <w:r>
        <w:rPr>
          <w:rFonts w:ascii="Times New Roman" w:hAnsi="Times New Roman" w:cs="Times New Roman"/>
          <w:color w:val="000000"/>
        </w:rPr>
        <w:t xml:space="preserve"> (the </w:t>
      </w:r>
      <w:r w:rsidR="005A18D4">
        <w:rPr>
          <w:rFonts w:ascii="Times New Roman" w:hAnsi="Times New Roman" w:cs="Times New Roman"/>
          <w:color w:val="000000"/>
        </w:rPr>
        <w:t>“</w:t>
      </w:r>
      <w:r w:rsidRPr="005A18D4">
        <w:rPr>
          <w:rFonts w:ascii="Times New Roman" w:hAnsi="Times New Roman" w:cs="Times New Roman"/>
          <w:bCs/>
          <w:color w:val="000000"/>
          <w:u w:val="single"/>
        </w:rPr>
        <w:t>Effective Date</w:t>
      </w:r>
      <w:r w:rsidR="005A18D4">
        <w:rPr>
          <w:rFonts w:ascii="Times New Roman" w:hAnsi="Times New Roman" w:cs="Times New Roman"/>
          <w:color w:val="000000"/>
        </w:rPr>
        <w:t>”</w:t>
      </w:r>
      <w:r>
        <w:rPr>
          <w:rFonts w:ascii="Times New Roman" w:hAnsi="Times New Roman" w:cs="Times New Roman"/>
          <w:color w:val="000000"/>
        </w:rPr>
        <w:t xml:space="preserve">) by and between </w:t>
      </w:r>
      <w:r w:rsidR="000D52D0">
        <w:rPr>
          <w:rFonts w:ascii="Times New Roman" w:hAnsi="Times New Roman" w:cs="Times New Roman"/>
          <w:color w:val="000000"/>
        </w:rPr>
        <w:t xml:space="preserve">CITY OF </w:t>
      </w:r>
      <w:r w:rsidR="00005047">
        <w:rPr>
          <w:rFonts w:ascii="Times New Roman" w:hAnsi="Times New Roman" w:cs="Times New Roman"/>
          <w:color w:val="000000"/>
        </w:rPr>
        <w:t>WELLS</w:t>
      </w:r>
      <w:r>
        <w:rPr>
          <w:rFonts w:ascii="Times New Roman" w:hAnsi="Times New Roman" w:cs="Times New Roman"/>
          <w:color w:val="000000"/>
        </w:rPr>
        <w:t xml:space="preserve"> (the </w:t>
      </w:r>
      <w:r w:rsidR="005A18D4">
        <w:rPr>
          <w:rFonts w:ascii="Times New Roman" w:hAnsi="Times New Roman" w:cs="Times New Roman"/>
          <w:color w:val="000000"/>
        </w:rPr>
        <w:t>“</w:t>
      </w:r>
      <w:r w:rsidR="005A18D4" w:rsidRPr="005A18D4">
        <w:rPr>
          <w:rFonts w:ascii="Times New Roman" w:hAnsi="Times New Roman" w:cs="Times New Roman"/>
          <w:bCs/>
          <w:color w:val="000000"/>
          <w:u w:val="single"/>
        </w:rPr>
        <w:t>Jurisdiction</w:t>
      </w:r>
      <w:r w:rsidR="005A18D4">
        <w:rPr>
          <w:rFonts w:ascii="Times New Roman" w:hAnsi="Times New Roman" w:cs="Times New Roman"/>
          <w:color w:val="000000"/>
        </w:rPr>
        <w:t>”</w:t>
      </w:r>
      <w:r>
        <w:rPr>
          <w:rFonts w:ascii="Times New Roman" w:hAnsi="Times New Roman" w:cs="Times New Roman"/>
          <w:color w:val="000000"/>
        </w:rPr>
        <w:t xml:space="preserve">), and </w:t>
      </w:r>
      <w:r w:rsidR="005A18D4">
        <w:rPr>
          <w:rFonts w:ascii="Times New Roman" w:hAnsi="Times New Roman" w:cs="Times New Roman"/>
          <w:color w:val="000000"/>
        </w:rPr>
        <w:t>[</w:t>
      </w:r>
      <w:r w:rsidR="001C70B2" w:rsidRPr="001C70B2">
        <w:rPr>
          <w:rFonts w:ascii="Times New Roman" w:hAnsi="Times New Roman" w:cs="Times New Roman"/>
          <w:color w:val="000000"/>
          <w:highlight w:val="yellow"/>
        </w:rPr>
        <w:t xml:space="preserve">INSERT </w:t>
      </w:r>
      <w:r w:rsidR="005A18D4" w:rsidRPr="001C70B2">
        <w:rPr>
          <w:rFonts w:ascii="Times New Roman" w:hAnsi="Times New Roman" w:cs="Times New Roman"/>
          <w:color w:val="000000"/>
          <w:highlight w:val="yellow"/>
        </w:rPr>
        <w:t>O</w:t>
      </w:r>
      <w:r w:rsidR="005A18D4" w:rsidRPr="005A18D4">
        <w:rPr>
          <w:rFonts w:ascii="Times New Roman" w:hAnsi="Times New Roman" w:cs="Times New Roman"/>
          <w:color w:val="000000"/>
          <w:highlight w:val="yellow"/>
        </w:rPr>
        <w:t>WNER NAME</w:t>
      </w:r>
      <w:r w:rsidR="005A18D4">
        <w:rPr>
          <w:rFonts w:ascii="Times New Roman" w:hAnsi="Times New Roman" w:cs="Times New Roman"/>
          <w:color w:val="000000"/>
        </w:rPr>
        <w:t>]</w:t>
      </w:r>
      <w:r>
        <w:rPr>
          <w:rFonts w:ascii="Times New Roman" w:hAnsi="Times New Roman" w:cs="Times New Roman"/>
          <w:color w:val="000000"/>
        </w:rPr>
        <w:t xml:space="preserve"> (the </w:t>
      </w:r>
      <w:r w:rsidR="005A18D4">
        <w:rPr>
          <w:rFonts w:ascii="Times New Roman" w:hAnsi="Times New Roman" w:cs="Times New Roman"/>
          <w:color w:val="000000"/>
        </w:rPr>
        <w:t>“</w:t>
      </w:r>
      <w:r w:rsidRPr="005A18D4">
        <w:rPr>
          <w:rFonts w:ascii="Times New Roman" w:hAnsi="Times New Roman" w:cs="Times New Roman"/>
          <w:bCs/>
          <w:color w:val="000000"/>
          <w:u w:val="single"/>
        </w:rPr>
        <w:t>Property Owner</w:t>
      </w:r>
      <w:r w:rsidR="002E7D4C">
        <w:rPr>
          <w:rFonts w:ascii="Times New Roman" w:hAnsi="Times New Roman" w:cs="Times New Roman"/>
          <w:bCs/>
          <w:color w:val="000000"/>
        </w:rPr>
        <w:t>”)</w:t>
      </w:r>
      <w:r>
        <w:rPr>
          <w:rFonts w:ascii="Times New Roman" w:hAnsi="Times New Roman" w:cs="Times New Roman"/>
          <w:color w:val="000000"/>
        </w:rPr>
        <w:t>.</w:t>
      </w:r>
      <w:r w:rsidR="005A18D4">
        <w:rPr>
          <w:rFonts w:ascii="Times New Roman" w:hAnsi="Times New Roman" w:cs="Times New Roman"/>
          <w:color w:val="000000"/>
        </w:rPr>
        <w:t xml:space="preserve">  Capitalized terms used herein but not otherwise defined have the meanings </w:t>
      </w:r>
      <w:proofErr w:type="gramStart"/>
      <w:r w:rsidR="005A18D4">
        <w:rPr>
          <w:rFonts w:ascii="Times New Roman" w:hAnsi="Times New Roman" w:cs="Times New Roman"/>
          <w:color w:val="000000"/>
        </w:rPr>
        <w:t>ascribed</w:t>
      </w:r>
      <w:proofErr w:type="gramEnd"/>
      <w:r w:rsidR="005A18D4">
        <w:rPr>
          <w:rFonts w:ascii="Times New Roman" w:hAnsi="Times New Roman" w:cs="Times New Roman"/>
          <w:color w:val="000000"/>
        </w:rPr>
        <w:t xml:space="preserve"> such terms in the Resolution (as defined below).</w:t>
      </w:r>
    </w:p>
    <w:p w14:paraId="00000021" w14:textId="77777777" w:rsidR="00F271C8" w:rsidRDefault="00924485">
      <w:pPr>
        <w:pBdr>
          <w:top w:val="nil"/>
          <w:left w:val="nil"/>
          <w:bottom w:val="nil"/>
          <w:right w:val="nil"/>
          <w:between w:val="nil"/>
        </w:pBdr>
        <w:spacing w:after="240"/>
        <w:jc w:val="center"/>
        <w:rPr>
          <w:rFonts w:ascii="Times New Roman" w:hAnsi="Times New Roman" w:cs="Times New Roman"/>
          <w:b/>
          <w:color w:val="000000"/>
          <w:u w:val="single"/>
        </w:rPr>
      </w:pPr>
      <w:r w:rsidRPr="002E7D4C">
        <w:rPr>
          <w:rFonts w:ascii="Times New Roman" w:hAnsi="Times New Roman" w:cs="Times New Roman"/>
          <w:bCs/>
          <w:color w:val="000000"/>
          <w:u w:val="single"/>
        </w:rPr>
        <w:t>RECITALS</w:t>
      </w:r>
    </w:p>
    <w:p w14:paraId="00000022" w14:textId="2DCEBA57"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r w:rsidRPr="005A18D4">
        <w:rPr>
          <w:rFonts w:ascii="Times New Roman" w:hAnsi="Times New Roman" w:cs="Times New Roman"/>
          <w:bCs/>
          <w:color w:val="000000"/>
        </w:rPr>
        <w:t>WHEREAS</w:t>
      </w:r>
      <w:r>
        <w:rPr>
          <w:rFonts w:ascii="Times New Roman" w:hAnsi="Times New Roman" w:cs="Times New Roman"/>
          <w:color w:val="000000"/>
        </w:rPr>
        <w:t xml:space="preserve">, the </w:t>
      </w:r>
      <w:r w:rsidR="005A18D4">
        <w:rPr>
          <w:rFonts w:ascii="Times New Roman" w:hAnsi="Times New Roman" w:cs="Times New Roman"/>
          <w:color w:val="000000"/>
        </w:rPr>
        <w:t>Jurisdiction</w:t>
      </w:r>
      <w:r>
        <w:rPr>
          <w:rFonts w:ascii="Times New Roman" w:hAnsi="Times New Roman" w:cs="Times New Roman"/>
          <w:color w:val="000000"/>
        </w:rPr>
        <w:t xml:space="preserve">, on </w:t>
      </w:r>
      <w:r w:rsidR="005A18D4">
        <w:rPr>
          <w:rFonts w:ascii="Times New Roman" w:hAnsi="Times New Roman" w:cs="Times New Roman"/>
          <w:color w:val="000000"/>
        </w:rPr>
        <w:t>[</w:t>
      </w:r>
      <w:r w:rsidR="007A7AFF" w:rsidRPr="007A7AFF">
        <w:rPr>
          <w:rFonts w:ascii="Times New Roman" w:hAnsi="Times New Roman" w:cs="Times New Roman"/>
          <w:color w:val="000000"/>
          <w:highlight w:val="yellow"/>
        </w:rPr>
        <w:t xml:space="preserve">INSERT </w:t>
      </w:r>
      <w:r w:rsidR="005A18D4" w:rsidRPr="007A7AFF">
        <w:rPr>
          <w:rFonts w:ascii="Times New Roman" w:hAnsi="Times New Roman" w:cs="Times New Roman"/>
          <w:color w:val="000000"/>
          <w:highlight w:val="yellow"/>
        </w:rPr>
        <w:t>DATE</w:t>
      </w:r>
      <w:r w:rsidR="005A18D4">
        <w:rPr>
          <w:rFonts w:ascii="Times New Roman" w:hAnsi="Times New Roman" w:cs="Times New Roman"/>
          <w:color w:val="000000"/>
        </w:rPr>
        <w:t>],</w:t>
      </w:r>
      <w:r>
        <w:rPr>
          <w:rFonts w:ascii="Times New Roman" w:hAnsi="Times New Roman" w:cs="Times New Roman"/>
          <w:color w:val="000000"/>
        </w:rPr>
        <w:t xml:space="preserve"> established the </w:t>
      </w:r>
      <w:bookmarkStart w:id="0" w:name="_Hlk82371779"/>
      <w:r w:rsidR="004D0CBD">
        <w:rPr>
          <w:rFonts w:ascii="Times New Roman" w:hAnsi="Times New Roman" w:cs="Times New Roman"/>
          <w:color w:val="000000"/>
        </w:rPr>
        <w:t xml:space="preserve">City of </w:t>
      </w:r>
      <w:r w:rsidR="009F0EEE">
        <w:rPr>
          <w:rFonts w:ascii="Times New Roman" w:hAnsi="Times New Roman" w:cs="Times New Roman"/>
          <w:color w:val="000000"/>
        </w:rPr>
        <w:t>Wells</w:t>
      </w:r>
      <w:r w:rsidR="001C70B2">
        <w:rPr>
          <w:rFonts w:ascii="Times New Roman" w:hAnsi="Times New Roman" w:cs="Times New Roman"/>
          <w:color w:val="000000"/>
        </w:rPr>
        <w:t xml:space="preserve"> </w:t>
      </w:r>
      <w:r>
        <w:rPr>
          <w:rFonts w:ascii="Times New Roman" w:hAnsi="Times New Roman" w:cs="Times New Roman"/>
          <w:color w:val="000000"/>
        </w:rPr>
        <w:t xml:space="preserve">Commercial Property Assessed Clean Energy Program </w:t>
      </w:r>
      <w:bookmarkEnd w:id="0"/>
      <w:r>
        <w:rPr>
          <w:rFonts w:ascii="Times New Roman" w:hAnsi="Times New Roman" w:cs="Times New Roman"/>
          <w:color w:val="000000"/>
        </w:rPr>
        <w:t xml:space="preserve">(the </w:t>
      </w:r>
      <w:r w:rsidR="005A18D4">
        <w:rPr>
          <w:rFonts w:ascii="Times New Roman" w:hAnsi="Times New Roman" w:cs="Times New Roman"/>
          <w:color w:val="000000"/>
        </w:rPr>
        <w:t>“</w:t>
      </w:r>
      <w:r w:rsidRPr="007A7AFF">
        <w:rPr>
          <w:rFonts w:ascii="Times New Roman" w:hAnsi="Times New Roman" w:cs="Times New Roman"/>
          <w:bCs/>
          <w:color w:val="000000"/>
          <w:u w:val="single"/>
        </w:rPr>
        <w:t>Program</w:t>
      </w:r>
      <w:r w:rsidR="005A18D4">
        <w:rPr>
          <w:rFonts w:ascii="Times New Roman" w:hAnsi="Times New Roman" w:cs="Times New Roman"/>
          <w:color w:val="000000"/>
        </w:rPr>
        <w:t>”</w:t>
      </w:r>
      <w:r>
        <w:rPr>
          <w:rFonts w:ascii="Times New Roman" w:hAnsi="Times New Roman" w:cs="Times New Roman"/>
          <w:color w:val="000000"/>
        </w:rPr>
        <w:t xml:space="preserve">) </w:t>
      </w:r>
      <w:bookmarkStart w:id="1" w:name="_Hlk82373533"/>
      <w:r>
        <w:rPr>
          <w:rFonts w:ascii="Times New Roman" w:hAnsi="Times New Roman" w:cs="Times New Roman"/>
          <w:color w:val="000000"/>
        </w:rPr>
        <w:t xml:space="preserve">through the adoption of </w:t>
      </w:r>
      <w:r w:rsidR="007A7AFF">
        <w:rPr>
          <w:rFonts w:ascii="Times New Roman" w:hAnsi="Times New Roman" w:cs="Times New Roman"/>
          <w:color w:val="000000"/>
        </w:rPr>
        <w:t>Resolution</w:t>
      </w:r>
      <w:r>
        <w:rPr>
          <w:rFonts w:ascii="Times New Roman" w:hAnsi="Times New Roman" w:cs="Times New Roman"/>
          <w:color w:val="000000"/>
        </w:rPr>
        <w:t xml:space="preserve"> No. </w:t>
      </w:r>
      <w:r w:rsidR="009A5F3B">
        <w:rPr>
          <w:rFonts w:ascii="Times New Roman" w:hAnsi="Times New Roman" w:cs="Times New Roman"/>
          <w:color w:val="000000"/>
        </w:rPr>
        <w:t>25-11</w:t>
      </w:r>
      <w:r>
        <w:rPr>
          <w:rFonts w:ascii="Times New Roman" w:hAnsi="Times New Roman" w:cs="Times New Roman"/>
          <w:color w:val="000000"/>
        </w:rPr>
        <w:t xml:space="preserve"> (</w:t>
      </w:r>
      <w:r w:rsidR="005A02F6">
        <w:rPr>
          <w:rFonts w:ascii="Times New Roman" w:hAnsi="Times New Roman" w:cs="Times New Roman"/>
          <w:color w:val="000000"/>
        </w:rPr>
        <w:t xml:space="preserve">the </w:t>
      </w:r>
      <w:r w:rsidR="005A18D4">
        <w:rPr>
          <w:rFonts w:ascii="Times New Roman" w:hAnsi="Times New Roman" w:cs="Times New Roman"/>
          <w:color w:val="000000"/>
        </w:rPr>
        <w:t>“</w:t>
      </w:r>
      <w:r w:rsidR="007A7AFF">
        <w:rPr>
          <w:rFonts w:ascii="Times New Roman" w:hAnsi="Times New Roman" w:cs="Times New Roman"/>
          <w:bCs/>
          <w:color w:val="000000"/>
          <w:u w:val="single"/>
        </w:rPr>
        <w:t>Resolution</w:t>
      </w:r>
      <w:r w:rsidR="005A18D4">
        <w:rPr>
          <w:rFonts w:ascii="Times New Roman" w:hAnsi="Times New Roman" w:cs="Times New Roman"/>
          <w:color w:val="000000"/>
        </w:rPr>
        <w:t>”</w:t>
      </w:r>
      <w:r>
        <w:rPr>
          <w:rFonts w:ascii="Times New Roman" w:hAnsi="Times New Roman" w:cs="Times New Roman"/>
          <w:color w:val="000000"/>
        </w:rPr>
        <w:t>)</w:t>
      </w:r>
      <w:bookmarkEnd w:id="1"/>
      <w:r w:rsidR="007A7AFF">
        <w:rPr>
          <w:rFonts w:ascii="Times New Roman" w:hAnsi="Times New Roman" w:cs="Times New Roman"/>
          <w:color w:val="000000"/>
        </w:rPr>
        <w:t xml:space="preserve">, which provides for the </w:t>
      </w:r>
      <w:r>
        <w:rPr>
          <w:rFonts w:ascii="Times New Roman" w:hAnsi="Times New Roman" w:cs="Times New Roman"/>
          <w:color w:val="000000"/>
        </w:rPr>
        <w:t xml:space="preserve">financing of </w:t>
      </w:r>
      <w:r w:rsidR="007A7AFF">
        <w:rPr>
          <w:rFonts w:ascii="Times New Roman" w:hAnsi="Times New Roman" w:cs="Times New Roman"/>
          <w:color w:val="000000"/>
        </w:rPr>
        <w:t>one or more Qualified Improvement Projects</w:t>
      </w:r>
      <w:r>
        <w:rPr>
          <w:rFonts w:ascii="Times New Roman" w:hAnsi="Times New Roman" w:cs="Times New Roman"/>
          <w:color w:val="000000"/>
        </w:rPr>
        <w:t xml:space="preserve"> </w:t>
      </w:r>
      <w:r w:rsidR="007A7AFF">
        <w:rPr>
          <w:rFonts w:ascii="Times New Roman" w:hAnsi="Times New Roman" w:cs="Times New Roman"/>
          <w:color w:val="000000"/>
        </w:rPr>
        <w:t xml:space="preserve">on Qualifying Commercial or Industrial Real Property in the </w:t>
      </w:r>
      <w:r w:rsidR="004D0CBD">
        <w:rPr>
          <w:rFonts w:ascii="Times New Roman" w:hAnsi="Times New Roman" w:cs="Times New Roman"/>
          <w:color w:val="000000"/>
        </w:rPr>
        <w:t xml:space="preserve">City of </w:t>
      </w:r>
      <w:r w:rsidR="00134818">
        <w:rPr>
          <w:rFonts w:ascii="Times New Roman" w:hAnsi="Times New Roman" w:cs="Times New Roman"/>
          <w:color w:val="000000"/>
        </w:rPr>
        <w:t>Wells</w:t>
      </w:r>
      <w:r w:rsidR="001C70B2">
        <w:rPr>
          <w:rFonts w:ascii="Times New Roman" w:hAnsi="Times New Roman" w:cs="Times New Roman"/>
          <w:color w:val="000000"/>
        </w:rPr>
        <w:t xml:space="preserve"> </w:t>
      </w:r>
      <w:r w:rsidR="007A7AFF">
        <w:rPr>
          <w:rFonts w:ascii="Times New Roman" w:hAnsi="Times New Roman" w:cs="Times New Roman"/>
          <w:color w:val="000000"/>
        </w:rPr>
        <w:t xml:space="preserve">District </w:t>
      </w:r>
      <w:r>
        <w:rPr>
          <w:rFonts w:ascii="Times New Roman" w:hAnsi="Times New Roman" w:cs="Times New Roman"/>
          <w:color w:val="000000"/>
        </w:rPr>
        <w:t xml:space="preserve">through the </w:t>
      </w:r>
      <w:r w:rsidR="008C6B58">
        <w:rPr>
          <w:rFonts w:ascii="Times New Roman" w:hAnsi="Times New Roman" w:cs="Times New Roman"/>
          <w:color w:val="000000"/>
        </w:rPr>
        <w:t>creation</w:t>
      </w:r>
      <w:r>
        <w:rPr>
          <w:rFonts w:ascii="Times New Roman" w:hAnsi="Times New Roman" w:cs="Times New Roman"/>
          <w:color w:val="000000"/>
        </w:rPr>
        <w:t xml:space="preserve"> of contractual </w:t>
      </w:r>
      <w:r w:rsidR="008C6B58">
        <w:rPr>
          <w:rFonts w:ascii="Times New Roman" w:hAnsi="Times New Roman" w:cs="Times New Roman"/>
          <w:color w:val="000000"/>
        </w:rPr>
        <w:t>Assessment and Assessment Lien</w:t>
      </w:r>
      <w:r w:rsidR="00320E4A">
        <w:rPr>
          <w:rFonts w:ascii="Times New Roman" w:hAnsi="Times New Roman" w:cs="Times New Roman"/>
          <w:color w:val="000000"/>
        </w:rPr>
        <w:t xml:space="preserve"> pursuant to </w:t>
      </w:r>
      <w:bookmarkStart w:id="2" w:name="_Hlk82373493"/>
      <w:r w:rsidR="007A7AFF">
        <w:rPr>
          <w:rFonts w:ascii="Times New Roman" w:hAnsi="Times New Roman" w:cs="Times New Roman"/>
          <w:color w:val="000000"/>
        </w:rPr>
        <w:t>NRS 271.6312 through 6325, inclusive</w:t>
      </w:r>
      <w:r>
        <w:rPr>
          <w:rStyle w:val="FootnoteReference"/>
          <w:rFonts w:ascii="Times New Roman" w:hAnsi="Times New Roman" w:cs="Times New Roman"/>
          <w:color w:val="000000"/>
        </w:rPr>
        <w:footnoteReference w:id="1"/>
      </w:r>
      <w:r>
        <w:rPr>
          <w:rFonts w:ascii="Times New Roman" w:hAnsi="Times New Roman" w:cs="Times New Roman"/>
          <w:color w:val="000000"/>
        </w:rPr>
        <w:t xml:space="preserve"> (as may be amended from time</w:t>
      </w:r>
      <w:r w:rsidR="005A02F6">
        <w:rPr>
          <w:rFonts w:ascii="Times New Roman" w:hAnsi="Times New Roman" w:cs="Times New Roman"/>
          <w:color w:val="000000"/>
        </w:rPr>
        <w:t>-</w:t>
      </w:r>
      <w:r>
        <w:rPr>
          <w:rFonts w:ascii="Times New Roman" w:hAnsi="Times New Roman" w:cs="Times New Roman"/>
          <w:color w:val="000000"/>
        </w:rPr>
        <w:t>to</w:t>
      </w:r>
      <w:r w:rsidR="005A02F6">
        <w:rPr>
          <w:rFonts w:ascii="Times New Roman" w:hAnsi="Times New Roman" w:cs="Times New Roman"/>
          <w:color w:val="000000"/>
        </w:rPr>
        <w:t>-</w:t>
      </w:r>
      <w:r>
        <w:rPr>
          <w:rFonts w:ascii="Times New Roman" w:hAnsi="Times New Roman" w:cs="Times New Roman"/>
          <w:color w:val="000000"/>
        </w:rPr>
        <w:t xml:space="preserve">time, the </w:t>
      </w:r>
      <w:r w:rsidR="005A18D4">
        <w:rPr>
          <w:rFonts w:ascii="Times New Roman" w:hAnsi="Times New Roman" w:cs="Times New Roman"/>
          <w:color w:val="000000"/>
        </w:rPr>
        <w:t>“</w:t>
      </w:r>
      <w:r w:rsidRPr="007A7AFF">
        <w:rPr>
          <w:rFonts w:ascii="Times New Roman" w:hAnsi="Times New Roman" w:cs="Times New Roman"/>
          <w:bCs/>
          <w:color w:val="000000"/>
          <w:u w:val="single"/>
        </w:rPr>
        <w:t>Act</w:t>
      </w:r>
      <w:r w:rsidR="005A18D4">
        <w:rPr>
          <w:rFonts w:ascii="Times New Roman" w:hAnsi="Times New Roman" w:cs="Times New Roman"/>
          <w:color w:val="000000"/>
        </w:rPr>
        <w:t>”</w:t>
      </w:r>
      <w:r>
        <w:rPr>
          <w:rFonts w:ascii="Times New Roman" w:hAnsi="Times New Roman" w:cs="Times New Roman"/>
          <w:color w:val="000000"/>
        </w:rPr>
        <w:t>)</w:t>
      </w:r>
      <w:bookmarkEnd w:id="2"/>
      <w:r>
        <w:rPr>
          <w:rFonts w:ascii="Times New Roman" w:hAnsi="Times New Roman" w:cs="Times New Roman"/>
          <w:color w:val="000000"/>
        </w:rPr>
        <w:t xml:space="preserve">; </w:t>
      </w:r>
      <w:r w:rsidR="001C70B2">
        <w:rPr>
          <w:rFonts w:ascii="Times New Roman" w:hAnsi="Times New Roman" w:cs="Times New Roman"/>
          <w:color w:val="000000"/>
        </w:rPr>
        <w:t xml:space="preserve">  </w:t>
      </w:r>
    </w:p>
    <w:p w14:paraId="00000023" w14:textId="053D1F47"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proofErr w:type="gramStart"/>
      <w:r w:rsidRPr="007A7AFF">
        <w:rPr>
          <w:rFonts w:ascii="Times New Roman" w:hAnsi="Times New Roman" w:cs="Times New Roman"/>
          <w:bCs/>
          <w:color w:val="000000"/>
        </w:rPr>
        <w:t>WHEREAS</w:t>
      </w:r>
      <w:r>
        <w:rPr>
          <w:rFonts w:ascii="Times New Roman" w:hAnsi="Times New Roman" w:cs="Times New Roman"/>
          <w:color w:val="000000"/>
        </w:rPr>
        <w:t>,</w:t>
      </w:r>
      <w:proofErr w:type="gramEnd"/>
      <w:r>
        <w:rPr>
          <w:rFonts w:ascii="Times New Roman" w:hAnsi="Times New Roman" w:cs="Times New Roman"/>
          <w:color w:val="000000"/>
        </w:rPr>
        <w:t xml:space="preserve"> the purpose and method of approval of </w:t>
      </w:r>
      <w:r w:rsidR="008C6B58">
        <w:rPr>
          <w:rFonts w:ascii="Times New Roman" w:hAnsi="Times New Roman" w:cs="Times New Roman"/>
          <w:color w:val="000000"/>
        </w:rPr>
        <w:t>F</w:t>
      </w:r>
      <w:r>
        <w:rPr>
          <w:rFonts w:ascii="Times New Roman" w:hAnsi="Times New Roman" w:cs="Times New Roman"/>
          <w:color w:val="000000"/>
        </w:rPr>
        <w:t xml:space="preserve">inancing under the Program are described in the Program </w:t>
      </w:r>
      <w:r w:rsidR="007A7AFF">
        <w:rPr>
          <w:rFonts w:ascii="Times New Roman" w:hAnsi="Times New Roman" w:cs="Times New Roman"/>
          <w:color w:val="000000"/>
        </w:rPr>
        <w:t>Guide</w:t>
      </w:r>
      <w:r>
        <w:rPr>
          <w:rFonts w:ascii="Times New Roman" w:hAnsi="Times New Roman" w:cs="Times New Roman"/>
          <w:color w:val="000000"/>
        </w:rPr>
        <w:t xml:space="preserve"> attached to the </w:t>
      </w:r>
      <w:r w:rsidR="007A7AFF">
        <w:rPr>
          <w:rFonts w:ascii="Times New Roman" w:hAnsi="Times New Roman" w:cs="Times New Roman"/>
          <w:color w:val="000000"/>
        </w:rPr>
        <w:t>Resolution</w:t>
      </w:r>
      <w:r>
        <w:rPr>
          <w:rFonts w:ascii="Times New Roman" w:hAnsi="Times New Roman" w:cs="Times New Roman"/>
          <w:color w:val="000000"/>
        </w:rPr>
        <w:t>, as the same may have been amended from time</w:t>
      </w:r>
      <w:r w:rsidR="007A7AFF">
        <w:rPr>
          <w:rFonts w:ascii="Times New Roman" w:hAnsi="Times New Roman" w:cs="Times New Roman"/>
          <w:color w:val="000000"/>
        </w:rPr>
        <w:t>-</w:t>
      </w:r>
      <w:r>
        <w:rPr>
          <w:rFonts w:ascii="Times New Roman" w:hAnsi="Times New Roman" w:cs="Times New Roman"/>
          <w:color w:val="000000"/>
        </w:rPr>
        <w:t>to</w:t>
      </w:r>
      <w:r w:rsidR="007A7AFF">
        <w:rPr>
          <w:rFonts w:ascii="Times New Roman" w:hAnsi="Times New Roman" w:cs="Times New Roman"/>
          <w:color w:val="000000"/>
        </w:rPr>
        <w:t>-</w:t>
      </w:r>
      <w:r>
        <w:rPr>
          <w:rFonts w:ascii="Times New Roman" w:hAnsi="Times New Roman" w:cs="Times New Roman"/>
          <w:color w:val="000000"/>
        </w:rPr>
        <w:t xml:space="preserve">time prior to the Effective </w:t>
      </w:r>
      <w:proofErr w:type="gramStart"/>
      <w:r>
        <w:rPr>
          <w:rFonts w:ascii="Times New Roman" w:hAnsi="Times New Roman" w:cs="Times New Roman"/>
          <w:color w:val="000000"/>
        </w:rPr>
        <w:t>Date;</w:t>
      </w:r>
      <w:proofErr w:type="gramEnd"/>
      <w:r>
        <w:rPr>
          <w:rFonts w:ascii="Times New Roman" w:hAnsi="Times New Roman" w:cs="Times New Roman"/>
          <w:color w:val="000000"/>
        </w:rPr>
        <w:t xml:space="preserve"> </w:t>
      </w:r>
    </w:p>
    <w:p w14:paraId="2EF745D0" w14:textId="686E2D28" w:rsidR="002E7D4C"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proofErr w:type="gramStart"/>
      <w:r w:rsidRPr="007A7AFF">
        <w:rPr>
          <w:rFonts w:ascii="Times New Roman" w:hAnsi="Times New Roman" w:cs="Times New Roman"/>
          <w:bCs/>
          <w:color w:val="000000"/>
        </w:rPr>
        <w:t>WHEREAS</w:t>
      </w:r>
      <w:r>
        <w:rPr>
          <w:rFonts w:ascii="Times New Roman" w:hAnsi="Times New Roman" w:cs="Times New Roman"/>
          <w:color w:val="000000"/>
        </w:rPr>
        <w:t>,</w:t>
      </w:r>
      <w:proofErr w:type="gramEnd"/>
      <w:r>
        <w:rPr>
          <w:rFonts w:ascii="Times New Roman" w:hAnsi="Times New Roman" w:cs="Times New Roman"/>
          <w:color w:val="000000"/>
        </w:rPr>
        <w:t xml:space="preserve"> Property Owner is the owner of fee title of that certain Tract identified on </w:t>
      </w:r>
      <w:r>
        <w:rPr>
          <w:rFonts w:ascii="Times New Roman" w:hAnsi="Times New Roman" w:cs="Times New Roman"/>
          <w:color w:val="000000"/>
          <w:u w:val="single"/>
        </w:rPr>
        <w:t>Exhibit A</w:t>
      </w:r>
      <w:r>
        <w:rPr>
          <w:rFonts w:ascii="Times New Roman" w:hAnsi="Times New Roman" w:cs="Times New Roman"/>
          <w:color w:val="000000"/>
        </w:rPr>
        <w:t xml:space="preserve"> attached hereto and incorporated herein by this reference (the “</w:t>
      </w:r>
      <w:r w:rsidRPr="005A18D4">
        <w:rPr>
          <w:rFonts w:ascii="Times New Roman" w:hAnsi="Times New Roman" w:cs="Times New Roman"/>
          <w:bCs/>
          <w:color w:val="000000"/>
          <w:u w:val="single"/>
        </w:rPr>
        <w:t>Property</w:t>
      </w:r>
      <w:r>
        <w:rPr>
          <w:rFonts w:ascii="Times New Roman" w:hAnsi="Times New Roman" w:cs="Times New Roman"/>
          <w:color w:val="000000"/>
        </w:rPr>
        <w:t>”</w:t>
      </w:r>
      <w:proofErr w:type="gramStart"/>
      <w:r>
        <w:rPr>
          <w:rFonts w:ascii="Times New Roman" w:hAnsi="Times New Roman" w:cs="Times New Roman"/>
          <w:color w:val="000000"/>
        </w:rPr>
        <w:t>)</w:t>
      </w:r>
      <w:r w:rsidR="0036152C">
        <w:rPr>
          <w:rFonts w:ascii="Times New Roman" w:hAnsi="Times New Roman" w:cs="Times New Roman"/>
          <w:color w:val="000000"/>
        </w:rPr>
        <w:t>;</w:t>
      </w:r>
      <w:proofErr w:type="gramEnd"/>
    </w:p>
    <w:p w14:paraId="00000024" w14:textId="14E5933A"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proofErr w:type="gramStart"/>
      <w:r>
        <w:rPr>
          <w:rFonts w:ascii="Times New Roman" w:hAnsi="Times New Roman" w:cs="Times New Roman"/>
          <w:color w:val="000000"/>
        </w:rPr>
        <w:t>WHEREAS,</w:t>
      </w:r>
      <w:proofErr w:type="gramEnd"/>
      <w:r w:rsidR="006E30F9">
        <w:rPr>
          <w:rFonts w:ascii="Times New Roman" w:hAnsi="Times New Roman" w:cs="Times New Roman"/>
          <w:color w:val="000000"/>
        </w:rPr>
        <w:t xml:space="preserve"> Property is located </w:t>
      </w:r>
      <w:r w:rsidR="007A7AFF">
        <w:rPr>
          <w:rFonts w:ascii="Times New Roman" w:hAnsi="Times New Roman" w:cs="Times New Roman"/>
          <w:color w:val="000000"/>
        </w:rPr>
        <w:t xml:space="preserve">within the </w:t>
      </w:r>
      <w:proofErr w:type="gramStart"/>
      <w:r w:rsidR="007A7AFF">
        <w:rPr>
          <w:rFonts w:ascii="Times New Roman" w:hAnsi="Times New Roman" w:cs="Times New Roman"/>
          <w:color w:val="000000"/>
        </w:rPr>
        <w:t>District</w:t>
      </w:r>
      <w:proofErr w:type="gramEnd"/>
      <w:r w:rsidR="007A7AFF">
        <w:rPr>
          <w:rFonts w:ascii="Times New Roman" w:hAnsi="Times New Roman" w:cs="Times New Roman"/>
          <w:color w:val="000000"/>
        </w:rPr>
        <w:t>,</w:t>
      </w:r>
      <w:r w:rsidR="006E30F9">
        <w:rPr>
          <w:rFonts w:ascii="Times New Roman" w:hAnsi="Times New Roman" w:cs="Times New Roman"/>
          <w:color w:val="000000"/>
        </w:rPr>
        <w:t xml:space="preserve"> and the </w:t>
      </w:r>
      <w:r w:rsidR="007A7AFF">
        <w:rPr>
          <w:rFonts w:ascii="Times New Roman" w:hAnsi="Times New Roman" w:cs="Times New Roman"/>
          <w:color w:val="000000"/>
        </w:rPr>
        <w:t>Jurisdiction</w:t>
      </w:r>
      <w:r w:rsidR="006E30F9">
        <w:rPr>
          <w:rFonts w:ascii="Times New Roman" w:hAnsi="Times New Roman" w:cs="Times New Roman"/>
          <w:color w:val="000000"/>
        </w:rPr>
        <w:t xml:space="preserve"> has consented to owners of eligible properties within its jurisdiction participating in the </w:t>
      </w:r>
      <w:proofErr w:type="gramStart"/>
      <w:r w:rsidR="006E30F9">
        <w:rPr>
          <w:rFonts w:ascii="Times New Roman" w:hAnsi="Times New Roman" w:cs="Times New Roman"/>
          <w:color w:val="000000"/>
        </w:rPr>
        <w:t>Program;</w:t>
      </w:r>
      <w:proofErr w:type="gramEnd"/>
      <w:r w:rsidR="006E30F9">
        <w:rPr>
          <w:rFonts w:ascii="Times New Roman" w:hAnsi="Times New Roman" w:cs="Times New Roman"/>
          <w:color w:val="000000"/>
        </w:rPr>
        <w:t xml:space="preserve"> </w:t>
      </w:r>
    </w:p>
    <w:p w14:paraId="73E079E5" w14:textId="0ADBCD3A" w:rsidR="001C70B2"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color w:val="000000"/>
        </w:rPr>
        <w:t>[WHEREAS, [</w:t>
      </w:r>
      <w:r w:rsidRPr="007840E7">
        <w:rPr>
          <w:rFonts w:ascii="Times New Roman" w:hAnsi="Times New Roman" w:cs="Times New Roman"/>
          <w:color w:val="000000"/>
          <w:highlight w:val="yellow"/>
        </w:rPr>
        <w:t>ENTITY NAME</w:t>
      </w:r>
      <w:r>
        <w:rPr>
          <w:rFonts w:ascii="Times New Roman" w:hAnsi="Times New Roman" w:cs="Times New Roman"/>
          <w:color w:val="000000"/>
        </w:rPr>
        <w:t xml:space="preserve">] is a </w:t>
      </w:r>
      <w:r w:rsidR="008C6B58">
        <w:rPr>
          <w:rFonts w:ascii="Times New Roman" w:hAnsi="Times New Roman" w:cs="Times New Roman"/>
          <w:color w:val="000000"/>
        </w:rPr>
        <w:t>lessee</w:t>
      </w:r>
      <w:r>
        <w:rPr>
          <w:rFonts w:ascii="Times New Roman" w:hAnsi="Times New Roman" w:cs="Times New Roman"/>
          <w:color w:val="000000"/>
        </w:rPr>
        <w:t xml:space="preserve"> of Property Owner at the Property and is the </w:t>
      </w:r>
      <w:r w:rsidR="00206FDD">
        <w:rPr>
          <w:rFonts w:ascii="Times New Roman" w:hAnsi="Times New Roman" w:cs="Times New Roman"/>
          <w:color w:val="000000"/>
        </w:rPr>
        <w:t>a</w:t>
      </w:r>
      <w:r>
        <w:rPr>
          <w:rFonts w:ascii="Times New Roman" w:hAnsi="Times New Roman" w:cs="Times New Roman"/>
          <w:color w:val="000000"/>
        </w:rPr>
        <w:t xml:space="preserve">pplicant for the Program, and Property Owner wishes to consent to participation of the Property in the Program pursuant to this Assessment Agreement;] [WHEREAS, Property Owner has applied as the </w:t>
      </w:r>
      <w:r w:rsidR="00206FDD">
        <w:rPr>
          <w:rFonts w:ascii="Times New Roman" w:hAnsi="Times New Roman" w:cs="Times New Roman"/>
          <w:color w:val="000000"/>
        </w:rPr>
        <w:t>a</w:t>
      </w:r>
      <w:r>
        <w:rPr>
          <w:rFonts w:ascii="Times New Roman" w:hAnsi="Times New Roman" w:cs="Times New Roman"/>
          <w:color w:val="000000"/>
        </w:rPr>
        <w:t>pplicant for the Program and wishes to enter into this Assessment Agreement to document the terms and conditions of such participation;]</w:t>
      </w:r>
      <w:r>
        <w:rPr>
          <w:rStyle w:val="FootnoteReference"/>
          <w:rFonts w:ascii="Times New Roman" w:hAnsi="Times New Roman" w:cs="Times New Roman"/>
          <w:color w:val="000000"/>
        </w:rPr>
        <w:footnoteReference w:id="2"/>
      </w:r>
    </w:p>
    <w:p w14:paraId="00000025" w14:textId="421F6773"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proofErr w:type="gramStart"/>
      <w:r w:rsidRPr="007A7AFF">
        <w:rPr>
          <w:rFonts w:ascii="Times New Roman" w:hAnsi="Times New Roman" w:cs="Times New Roman"/>
          <w:bCs/>
          <w:color w:val="000000"/>
        </w:rPr>
        <w:t>WHEREAS</w:t>
      </w:r>
      <w:r>
        <w:rPr>
          <w:rFonts w:ascii="Times New Roman" w:hAnsi="Times New Roman" w:cs="Times New Roman"/>
          <w:color w:val="000000"/>
        </w:rPr>
        <w:t>,</w:t>
      </w:r>
      <w:proofErr w:type="gramEnd"/>
      <w:r>
        <w:rPr>
          <w:rFonts w:ascii="Times New Roman" w:hAnsi="Times New Roman" w:cs="Times New Roman"/>
          <w:color w:val="000000"/>
        </w:rPr>
        <w:t xml:space="preserve"> the </w:t>
      </w:r>
      <w:r w:rsidR="00206FDD">
        <w:rPr>
          <w:rFonts w:ascii="Times New Roman" w:hAnsi="Times New Roman" w:cs="Times New Roman"/>
          <w:color w:val="000000"/>
        </w:rPr>
        <w:t>subject a</w:t>
      </w:r>
      <w:r>
        <w:rPr>
          <w:rFonts w:ascii="Times New Roman" w:hAnsi="Times New Roman" w:cs="Times New Roman"/>
          <w:color w:val="000000"/>
        </w:rPr>
        <w:t>pplication</w:t>
      </w:r>
      <w:r w:rsidR="007A7AFF">
        <w:rPr>
          <w:rFonts w:ascii="Times New Roman" w:hAnsi="Times New Roman" w:cs="Times New Roman"/>
          <w:color w:val="000000"/>
        </w:rPr>
        <w:t xml:space="preserve"> for the Program, </w:t>
      </w:r>
      <w:r>
        <w:rPr>
          <w:rFonts w:ascii="Times New Roman" w:hAnsi="Times New Roman" w:cs="Times New Roman"/>
          <w:color w:val="000000"/>
        </w:rPr>
        <w:t>including a description of the Qualified Improvement</w:t>
      </w:r>
      <w:r w:rsidR="007A7AFF">
        <w:rPr>
          <w:rFonts w:ascii="Times New Roman" w:hAnsi="Times New Roman" w:cs="Times New Roman"/>
          <w:color w:val="000000"/>
        </w:rPr>
        <w:t xml:space="preserve"> Projects to be</w:t>
      </w:r>
      <w:r>
        <w:rPr>
          <w:rFonts w:ascii="Times New Roman" w:hAnsi="Times New Roman" w:cs="Times New Roman"/>
          <w:color w:val="000000"/>
        </w:rPr>
        <w:t xml:space="preserve"> acquired, constructed on and/or installed on the Property</w:t>
      </w:r>
      <w:r w:rsidR="007A7AFF">
        <w:rPr>
          <w:rFonts w:ascii="Times New Roman" w:hAnsi="Times New Roman" w:cs="Times New Roman"/>
          <w:color w:val="000000"/>
        </w:rPr>
        <w:t xml:space="preserve"> together with evidence of eligibility </w:t>
      </w:r>
      <w:r w:rsidR="00206FDD">
        <w:rPr>
          <w:rFonts w:ascii="Times New Roman" w:hAnsi="Times New Roman" w:cs="Times New Roman"/>
          <w:color w:val="000000"/>
        </w:rPr>
        <w:t>for</w:t>
      </w:r>
      <w:r w:rsidR="007A7AFF">
        <w:rPr>
          <w:rFonts w:ascii="Times New Roman" w:hAnsi="Times New Roman" w:cs="Times New Roman"/>
          <w:color w:val="000000"/>
        </w:rPr>
        <w:t xml:space="preserve"> the Program as required by the Act, the Resolution and the Program Guide</w:t>
      </w:r>
      <w:r w:rsidR="00206FDD">
        <w:rPr>
          <w:rFonts w:ascii="Times New Roman" w:hAnsi="Times New Roman" w:cs="Times New Roman"/>
          <w:color w:val="000000"/>
        </w:rPr>
        <w:t xml:space="preserve">, has been deemed by the Program Administrator to be </w:t>
      </w:r>
      <w:proofErr w:type="gramStart"/>
      <w:r w:rsidR="00206FDD">
        <w:rPr>
          <w:rFonts w:ascii="Times New Roman" w:hAnsi="Times New Roman" w:cs="Times New Roman"/>
          <w:color w:val="000000"/>
        </w:rPr>
        <w:t>complete</w:t>
      </w:r>
      <w:r>
        <w:rPr>
          <w:rFonts w:ascii="Times New Roman" w:hAnsi="Times New Roman" w:cs="Times New Roman"/>
          <w:color w:val="000000"/>
        </w:rPr>
        <w:t>;</w:t>
      </w:r>
      <w:proofErr w:type="gramEnd"/>
      <w:r>
        <w:rPr>
          <w:rFonts w:ascii="Times New Roman" w:hAnsi="Times New Roman" w:cs="Times New Roman"/>
          <w:color w:val="000000"/>
        </w:rPr>
        <w:t xml:space="preserve"> </w:t>
      </w:r>
    </w:p>
    <w:p w14:paraId="00000026" w14:textId="76208525"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r w:rsidRPr="007A7AFF">
        <w:rPr>
          <w:rFonts w:ascii="Times New Roman" w:hAnsi="Times New Roman" w:cs="Times New Roman"/>
          <w:bCs/>
          <w:color w:val="000000"/>
        </w:rPr>
        <w:t>WHEREAS</w:t>
      </w:r>
      <w:r>
        <w:rPr>
          <w:rFonts w:ascii="Times New Roman" w:hAnsi="Times New Roman" w:cs="Times New Roman"/>
          <w:b/>
          <w:color w:val="000000"/>
        </w:rPr>
        <w:t xml:space="preserve">, </w:t>
      </w:r>
      <w:r>
        <w:rPr>
          <w:rFonts w:ascii="Times New Roman" w:hAnsi="Times New Roman" w:cs="Times New Roman"/>
          <w:color w:val="000000"/>
        </w:rPr>
        <w:t xml:space="preserve">the </w:t>
      </w:r>
      <w:r w:rsidR="007A7AFF">
        <w:rPr>
          <w:rFonts w:ascii="Times New Roman" w:hAnsi="Times New Roman" w:cs="Times New Roman"/>
          <w:color w:val="000000"/>
        </w:rPr>
        <w:t>Program Administrator</w:t>
      </w:r>
      <w:r>
        <w:rPr>
          <w:rFonts w:ascii="Times New Roman" w:hAnsi="Times New Roman" w:cs="Times New Roman"/>
          <w:color w:val="000000"/>
        </w:rPr>
        <w:t xml:space="preserve"> has reviewed such application materials to assess compliance with the Act, the </w:t>
      </w:r>
      <w:r w:rsidR="007A7AFF">
        <w:rPr>
          <w:rFonts w:ascii="Times New Roman" w:hAnsi="Times New Roman" w:cs="Times New Roman"/>
          <w:color w:val="000000"/>
        </w:rPr>
        <w:t xml:space="preserve">Resolution </w:t>
      </w:r>
      <w:r>
        <w:rPr>
          <w:rFonts w:ascii="Times New Roman" w:hAnsi="Times New Roman" w:cs="Times New Roman"/>
          <w:color w:val="000000"/>
        </w:rPr>
        <w:t xml:space="preserve">and Program Guide, and the </w:t>
      </w:r>
      <w:r w:rsidR="00206FDD">
        <w:rPr>
          <w:rFonts w:ascii="Times New Roman" w:hAnsi="Times New Roman" w:cs="Times New Roman"/>
          <w:color w:val="000000"/>
        </w:rPr>
        <w:t>Qualified Improvement Projects</w:t>
      </w:r>
      <w:r w:rsidR="00FE6A2D">
        <w:rPr>
          <w:rFonts w:ascii="Times New Roman" w:hAnsi="Times New Roman" w:cs="Times New Roman"/>
          <w:color w:val="000000"/>
        </w:rPr>
        <w:t xml:space="preserve"> on the Property listed on identified on </w:t>
      </w:r>
      <w:r w:rsidR="00FE6A2D">
        <w:rPr>
          <w:rFonts w:ascii="Times New Roman" w:hAnsi="Times New Roman" w:cs="Times New Roman"/>
          <w:color w:val="000000"/>
          <w:u w:val="single"/>
        </w:rPr>
        <w:t>Exhibit B</w:t>
      </w:r>
      <w:r w:rsidR="00FE6A2D">
        <w:rPr>
          <w:rFonts w:ascii="Times New Roman" w:hAnsi="Times New Roman" w:cs="Times New Roman"/>
          <w:color w:val="000000"/>
        </w:rPr>
        <w:t xml:space="preserve"> attached hereto and incorporated herein by this reference (collectively, the “</w:t>
      </w:r>
      <w:r w:rsidR="00FE6A2D" w:rsidRPr="008A482A">
        <w:rPr>
          <w:rFonts w:ascii="Times New Roman" w:hAnsi="Times New Roman" w:cs="Times New Roman"/>
          <w:color w:val="000000"/>
          <w:u w:val="single"/>
        </w:rPr>
        <w:t>Approved Project</w:t>
      </w:r>
      <w:r w:rsidR="00FE6A2D">
        <w:rPr>
          <w:rFonts w:ascii="Times New Roman" w:hAnsi="Times New Roman" w:cs="Times New Roman"/>
          <w:color w:val="000000"/>
        </w:rPr>
        <w:t xml:space="preserve">”) </w:t>
      </w:r>
      <w:r>
        <w:rPr>
          <w:rFonts w:ascii="Times New Roman" w:hAnsi="Times New Roman" w:cs="Times New Roman"/>
          <w:color w:val="000000"/>
        </w:rPr>
        <w:t>compl</w:t>
      </w:r>
      <w:r w:rsidR="00206FDD">
        <w:rPr>
          <w:rFonts w:ascii="Times New Roman" w:hAnsi="Times New Roman" w:cs="Times New Roman"/>
          <w:color w:val="000000"/>
        </w:rPr>
        <w:t>y</w:t>
      </w:r>
      <w:r>
        <w:rPr>
          <w:rFonts w:ascii="Times New Roman" w:hAnsi="Times New Roman" w:cs="Times New Roman"/>
          <w:color w:val="000000"/>
        </w:rPr>
        <w:t xml:space="preserve"> with such criteria and </w:t>
      </w:r>
      <w:r w:rsidR="00206FDD">
        <w:rPr>
          <w:rFonts w:ascii="Times New Roman" w:hAnsi="Times New Roman" w:cs="Times New Roman"/>
          <w:color w:val="000000"/>
        </w:rPr>
        <w:t>are</w:t>
      </w:r>
      <w:r>
        <w:rPr>
          <w:rFonts w:ascii="Times New Roman" w:hAnsi="Times New Roman" w:cs="Times New Roman"/>
          <w:color w:val="000000"/>
        </w:rPr>
        <w:t xml:space="preserve"> approved for participation in the </w:t>
      </w:r>
      <w:proofErr w:type="gramStart"/>
      <w:r>
        <w:rPr>
          <w:rFonts w:ascii="Times New Roman" w:hAnsi="Times New Roman" w:cs="Times New Roman"/>
          <w:color w:val="000000"/>
        </w:rPr>
        <w:lastRenderedPageBreak/>
        <w:t>Program;</w:t>
      </w:r>
      <w:proofErr w:type="gramEnd"/>
      <w:r>
        <w:rPr>
          <w:rFonts w:ascii="Times New Roman" w:hAnsi="Times New Roman" w:cs="Times New Roman"/>
          <w:color w:val="000000"/>
        </w:rPr>
        <w:t xml:space="preserve"> </w:t>
      </w:r>
    </w:p>
    <w:p w14:paraId="00000027" w14:textId="2A7131E2"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proofErr w:type="gramStart"/>
      <w:r w:rsidRPr="007A7AFF">
        <w:rPr>
          <w:rFonts w:ascii="Times New Roman" w:hAnsi="Times New Roman" w:cs="Times New Roman"/>
          <w:bCs/>
          <w:color w:val="000000"/>
        </w:rPr>
        <w:t>WHEREAS</w:t>
      </w:r>
      <w:r>
        <w:rPr>
          <w:rFonts w:ascii="Times New Roman" w:hAnsi="Times New Roman" w:cs="Times New Roman"/>
          <w:color w:val="000000"/>
        </w:rPr>
        <w:t>,</w:t>
      </w:r>
      <w:proofErr w:type="gramEnd"/>
      <w:r>
        <w:rPr>
          <w:rFonts w:ascii="Times New Roman" w:hAnsi="Times New Roman" w:cs="Times New Roman"/>
          <w:color w:val="000000"/>
        </w:rPr>
        <w:t xml:space="preserve"> the Approved Project is to be financed pursuant to a </w:t>
      </w:r>
      <w:r w:rsidR="007A7AFF">
        <w:rPr>
          <w:rFonts w:ascii="Times New Roman" w:hAnsi="Times New Roman" w:cs="Times New Roman"/>
          <w:color w:val="000000"/>
        </w:rPr>
        <w:t>F</w:t>
      </w:r>
      <w:r>
        <w:rPr>
          <w:rFonts w:ascii="Times New Roman" w:hAnsi="Times New Roman" w:cs="Times New Roman"/>
          <w:color w:val="000000"/>
        </w:rPr>
        <w:t xml:space="preserve">inancing </w:t>
      </w:r>
      <w:r w:rsidR="007A7AFF">
        <w:rPr>
          <w:rFonts w:ascii="Times New Roman" w:hAnsi="Times New Roman" w:cs="Times New Roman"/>
          <w:color w:val="000000"/>
        </w:rPr>
        <w:t>A</w:t>
      </w:r>
      <w:r>
        <w:rPr>
          <w:rFonts w:ascii="Times New Roman" w:hAnsi="Times New Roman" w:cs="Times New Roman"/>
          <w:color w:val="000000"/>
        </w:rPr>
        <w:t xml:space="preserve">greement between the </w:t>
      </w:r>
      <w:r w:rsidR="00206FDD">
        <w:rPr>
          <w:rFonts w:ascii="Times New Roman" w:hAnsi="Times New Roman" w:cs="Times New Roman"/>
          <w:color w:val="000000"/>
        </w:rPr>
        <w:t xml:space="preserve">[Property </w:t>
      </w:r>
      <w:proofErr w:type="gramStart"/>
      <w:r w:rsidR="00206FDD">
        <w:rPr>
          <w:rFonts w:ascii="Times New Roman" w:hAnsi="Times New Roman" w:cs="Times New Roman"/>
          <w:color w:val="000000"/>
        </w:rPr>
        <w:t>Owner][</w:t>
      </w:r>
      <w:proofErr w:type="gramEnd"/>
      <w:r w:rsidR="00206FDD">
        <w:rPr>
          <w:rFonts w:ascii="Times New Roman" w:hAnsi="Times New Roman" w:cs="Times New Roman"/>
          <w:color w:val="000000"/>
        </w:rPr>
        <w:t>lessee] (the “</w:t>
      </w:r>
      <w:r w:rsidR="00206FDD" w:rsidRPr="00206FDD">
        <w:rPr>
          <w:rFonts w:ascii="Times New Roman" w:hAnsi="Times New Roman" w:cs="Times New Roman"/>
          <w:color w:val="000000"/>
          <w:u w:val="single"/>
        </w:rPr>
        <w:t>Applicant</w:t>
      </w:r>
      <w:r w:rsidR="00206FDD">
        <w:rPr>
          <w:rFonts w:ascii="Times New Roman" w:hAnsi="Times New Roman" w:cs="Times New Roman"/>
          <w:color w:val="000000"/>
        </w:rPr>
        <w:t>”)</w:t>
      </w:r>
      <w:r>
        <w:rPr>
          <w:rFonts w:ascii="Times New Roman" w:hAnsi="Times New Roman" w:cs="Times New Roman"/>
          <w:color w:val="000000"/>
        </w:rPr>
        <w:t xml:space="preserve"> and a </w:t>
      </w:r>
      <w:r w:rsidR="007A7AFF">
        <w:rPr>
          <w:rFonts w:ascii="Times New Roman" w:hAnsi="Times New Roman" w:cs="Times New Roman"/>
          <w:color w:val="000000"/>
        </w:rPr>
        <w:t>Capital Provider,</w:t>
      </w:r>
      <w:r>
        <w:rPr>
          <w:rFonts w:ascii="Times New Roman" w:hAnsi="Times New Roman" w:cs="Times New Roman"/>
          <w:color w:val="000000"/>
        </w:rPr>
        <w:t xml:space="preserve"> </w:t>
      </w:r>
      <w:r w:rsidR="007A7AFF">
        <w:rPr>
          <w:rFonts w:ascii="Times New Roman" w:hAnsi="Times New Roman" w:cs="Times New Roman"/>
          <w:color w:val="000000"/>
        </w:rPr>
        <w:t>pursuant to</w:t>
      </w:r>
      <w:r>
        <w:rPr>
          <w:rFonts w:ascii="Times New Roman" w:hAnsi="Times New Roman" w:cs="Times New Roman"/>
          <w:color w:val="000000"/>
        </w:rPr>
        <w:t xml:space="preserve"> which the </w:t>
      </w:r>
      <w:r w:rsidR="001C70B2">
        <w:rPr>
          <w:rFonts w:ascii="Times New Roman" w:hAnsi="Times New Roman" w:cs="Times New Roman"/>
          <w:color w:val="000000"/>
        </w:rPr>
        <w:t>Applicant</w:t>
      </w:r>
      <w:r>
        <w:rPr>
          <w:rFonts w:ascii="Times New Roman" w:hAnsi="Times New Roman" w:cs="Times New Roman"/>
          <w:color w:val="000000"/>
        </w:rPr>
        <w:t xml:space="preserve"> agrees to repay </w:t>
      </w:r>
      <w:r w:rsidR="007A7AFF">
        <w:rPr>
          <w:rFonts w:ascii="Times New Roman" w:hAnsi="Times New Roman" w:cs="Times New Roman"/>
          <w:color w:val="000000"/>
        </w:rPr>
        <w:t>the</w:t>
      </w:r>
      <w:r>
        <w:rPr>
          <w:rFonts w:ascii="Times New Roman" w:hAnsi="Times New Roman" w:cs="Times New Roman"/>
          <w:color w:val="000000"/>
        </w:rPr>
        <w:t xml:space="preserve"> Capital Provider</w:t>
      </w:r>
      <w:r w:rsidR="007A7AFF">
        <w:rPr>
          <w:rFonts w:ascii="Times New Roman" w:hAnsi="Times New Roman" w:cs="Times New Roman"/>
          <w:color w:val="000000"/>
        </w:rPr>
        <w:t xml:space="preserve"> the </w:t>
      </w:r>
      <w:r w:rsidR="00206FDD">
        <w:rPr>
          <w:rFonts w:ascii="Times New Roman" w:hAnsi="Times New Roman" w:cs="Times New Roman"/>
          <w:color w:val="000000"/>
        </w:rPr>
        <w:t xml:space="preserve">Financing </w:t>
      </w:r>
      <w:proofErr w:type="gramStart"/>
      <w:r w:rsidR="00206FDD">
        <w:rPr>
          <w:rFonts w:ascii="Times New Roman" w:hAnsi="Times New Roman" w:cs="Times New Roman"/>
          <w:color w:val="000000"/>
        </w:rPr>
        <w:t>Amount</w:t>
      </w:r>
      <w:r>
        <w:rPr>
          <w:rFonts w:ascii="Times New Roman" w:hAnsi="Times New Roman" w:cs="Times New Roman"/>
          <w:color w:val="000000"/>
        </w:rPr>
        <w:t>;</w:t>
      </w:r>
      <w:proofErr w:type="gramEnd"/>
      <w:r>
        <w:rPr>
          <w:rFonts w:ascii="Times New Roman" w:hAnsi="Times New Roman" w:cs="Times New Roman"/>
          <w:color w:val="000000"/>
        </w:rPr>
        <w:t xml:space="preserve"> </w:t>
      </w:r>
    </w:p>
    <w:p w14:paraId="00000028" w14:textId="6302807D"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proofErr w:type="gramStart"/>
      <w:r w:rsidRPr="007A7AFF">
        <w:rPr>
          <w:rFonts w:ascii="Times New Roman" w:hAnsi="Times New Roman" w:cs="Times New Roman"/>
          <w:bCs/>
          <w:color w:val="000000"/>
        </w:rPr>
        <w:t>WHEREAS</w:t>
      </w:r>
      <w:proofErr w:type="gramEnd"/>
      <w:r>
        <w:rPr>
          <w:rFonts w:ascii="Times New Roman" w:hAnsi="Times New Roman" w:cs="Times New Roman"/>
          <w:color w:val="000000"/>
        </w:rPr>
        <w:t xml:space="preserve">, pursuant to </w:t>
      </w:r>
      <w:r w:rsidR="007A7AFF">
        <w:rPr>
          <w:rFonts w:ascii="Times New Roman" w:hAnsi="Times New Roman" w:cs="Times New Roman"/>
          <w:color w:val="000000"/>
        </w:rPr>
        <w:t>the Act and the Resolution</w:t>
      </w:r>
      <w:r>
        <w:rPr>
          <w:rFonts w:ascii="Times New Roman" w:hAnsi="Times New Roman" w:cs="Times New Roman"/>
          <w:color w:val="000000"/>
        </w:rPr>
        <w:t xml:space="preserve">, the </w:t>
      </w:r>
      <w:r w:rsidR="007A7AFF">
        <w:rPr>
          <w:rFonts w:ascii="Times New Roman" w:hAnsi="Times New Roman" w:cs="Times New Roman"/>
          <w:color w:val="000000"/>
        </w:rPr>
        <w:t>Jurisdiction</w:t>
      </w:r>
      <w:r>
        <w:rPr>
          <w:rFonts w:ascii="Times New Roman" w:hAnsi="Times New Roman" w:cs="Times New Roman"/>
          <w:color w:val="000000"/>
        </w:rPr>
        <w:t xml:space="preserve"> and the Property Owner must enter into </w:t>
      </w:r>
      <w:r w:rsidR="007A7AFF">
        <w:rPr>
          <w:rFonts w:ascii="Times New Roman" w:hAnsi="Times New Roman" w:cs="Times New Roman"/>
          <w:color w:val="000000"/>
        </w:rPr>
        <w:t xml:space="preserve">this Assessment </w:t>
      </w:r>
      <w:proofErr w:type="gramStart"/>
      <w:r w:rsidR="007A7AFF">
        <w:rPr>
          <w:rFonts w:ascii="Times New Roman" w:hAnsi="Times New Roman" w:cs="Times New Roman"/>
          <w:color w:val="000000"/>
        </w:rPr>
        <w:t>Agreement</w:t>
      </w:r>
      <w:r>
        <w:rPr>
          <w:rFonts w:ascii="Times New Roman" w:hAnsi="Times New Roman" w:cs="Times New Roman"/>
          <w:color w:val="000000"/>
        </w:rPr>
        <w:t>;</w:t>
      </w:r>
      <w:proofErr w:type="gramEnd"/>
      <w:r>
        <w:rPr>
          <w:rFonts w:ascii="Times New Roman" w:hAnsi="Times New Roman" w:cs="Times New Roman"/>
          <w:color w:val="000000"/>
        </w:rPr>
        <w:t xml:space="preserve"> </w:t>
      </w:r>
    </w:p>
    <w:p w14:paraId="00000029" w14:textId="1E8958C8" w:rsidR="00F271C8" w:rsidRPr="007A7AFF" w:rsidRDefault="00924485">
      <w:pPr>
        <w:widowControl w:val="0"/>
        <w:pBdr>
          <w:top w:val="nil"/>
          <w:left w:val="nil"/>
          <w:bottom w:val="nil"/>
          <w:right w:val="nil"/>
          <w:between w:val="nil"/>
        </w:pBdr>
        <w:spacing w:after="240"/>
        <w:ind w:firstLine="720"/>
        <w:jc w:val="both"/>
        <w:rPr>
          <w:rFonts w:ascii="Times New Roman" w:hAnsi="Times New Roman" w:cs="Times New Roman"/>
          <w:bCs/>
          <w:color w:val="000000"/>
        </w:rPr>
      </w:pPr>
      <w:proofErr w:type="gramStart"/>
      <w:r w:rsidRPr="007A7AFF">
        <w:rPr>
          <w:rFonts w:ascii="Times New Roman" w:hAnsi="Times New Roman" w:cs="Times New Roman"/>
          <w:bCs/>
          <w:color w:val="000000"/>
        </w:rPr>
        <w:t>WHEREAS,</w:t>
      </w:r>
      <w:proofErr w:type="gramEnd"/>
      <w:r w:rsidRPr="007A7AFF">
        <w:rPr>
          <w:rFonts w:ascii="Times New Roman" w:hAnsi="Times New Roman" w:cs="Times New Roman"/>
          <w:bCs/>
          <w:color w:val="000000"/>
        </w:rPr>
        <w:t xml:space="preserve"> it is a condition to closing of the Financing </w:t>
      </w:r>
      <w:r w:rsidR="00206FDD">
        <w:rPr>
          <w:rFonts w:ascii="Times New Roman" w:hAnsi="Times New Roman" w:cs="Times New Roman"/>
          <w:bCs/>
          <w:color w:val="000000"/>
        </w:rPr>
        <w:t xml:space="preserve">under the Financing Agreement </w:t>
      </w:r>
      <w:r w:rsidRPr="007A7AFF">
        <w:rPr>
          <w:rFonts w:ascii="Times New Roman" w:hAnsi="Times New Roman" w:cs="Times New Roman"/>
          <w:bCs/>
          <w:color w:val="000000"/>
        </w:rPr>
        <w:t xml:space="preserve">that the Property Owner and the </w:t>
      </w:r>
      <w:r w:rsidR="007840E7">
        <w:rPr>
          <w:rFonts w:ascii="Times New Roman" w:hAnsi="Times New Roman" w:cs="Times New Roman"/>
          <w:bCs/>
          <w:color w:val="000000"/>
        </w:rPr>
        <w:t>Jurisdiction</w:t>
      </w:r>
      <w:r w:rsidRPr="007A7AFF">
        <w:rPr>
          <w:rFonts w:ascii="Times New Roman" w:hAnsi="Times New Roman" w:cs="Times New Roman"/>
          <w:bCs/>
          <w:color w:val="000000"/>
        </w:rPr>
        <w:t xml:space="preserve"> enter into </w:t>
      </w:r>
      <w:r w:rsidR="007A7AFF">
        <w:rPr>
          <w:rFonts w:ascii="Times New Roman" w:hAnsi="Times New Roman" w:cs="Times New Roman"/>
          <w:bCs/>
          <w:color w:val="000000"/>
        </w:rPr>
        <w:t>this Assessment Agreement</w:t>
      </w:r>
      <w:r w:rsidRPr="007A7AFF">
        <w:rPr>
          <w:rFonts w:ascii="Times New Roman" w:hAnsi="Times New Roman" w:cs="Times New Roman"/>
          <w:bCs/>
          <w:color w:val="000000"/>
        </w:rPr>
        <w:t xml:space="preserve"> and that </w:t>
      </w:r>
      <w:r w:rsidR="007A7AFF">
        <w:rPr>
          <w:rFonts w:ascii="Times New Roman" w:hAnsi="Times New Roman" w:cs="Times New Roman"/>
          <w:bCs/>
          <w:color w:val="000000"/>
        </w:rPr>
        <w:t>this Assessment Agreement</w:t>
      </w:r>
      <w:r w:rsidRPr="007A7AFF">
        <w:rPr>
          <w:rFonts w:ascii="Times New Roman" w:hAnsi="Times New Roman" w:cs="Times New Roman"/>
          <w:bCs/>
          <w:color w:val="000000"/>
        </w:rPr>
        <w:t xml:space="preserve"> </w:t>
      </w:r>
      <w:r w:rsidR="00206FDD">
        <w:rPr>
          <w:rFonts w:ascii="Times New Roman" w:hAnsi="Times New Roman" w:cs="Times New Roman"/>
          <w:bCs/>
          <w:color w:val="000000"/>
        </w:rPr>
        <w:t xml:space="preserve">and the Assessment and Assessment Lien created hereby </w:t>
      </w:r>
      <w:r w:rsidRPr="007A7AFF">
        <w:rPr>
          <w:rFonts w:ascii="Times New Roman" w:hAnsi="Times New Roman" w:cs="Times New Roman"/>
          <w:bCs/>
          <w:color w:val="000000"/>
        </w:rPr>
        <w:t xml:space="preserve">be assigned to the Capital Provider; </w:t>
      </w:r>
      <w:r w:rsidR="0036152C">
        <w:rPr>
          <w:rFonts w:ascii="Times New Roman" w:hAnsi="Times New Roman" w:cs="Times New Roman"/>
          <w:bCs/>
          <w:color w:val="000000"/>
        </w:rPr>
        <w:t>and</w:t>
      </w:r>
    </w:p>
    <w:p w14:paraId="0000002A" w14:textId="3A7779CD"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r w:rsidRPr="007A7AFF">
        <w:rPr>
          <w:rFonts w:ascii="Times New Roman" w:hAnsi="Times New Roman" w:cs="Times New Roman"/>
          <w:bCs/>
          <w:color w:val="000000"/>
        </w:rPr>
        <w:t>WHEREAS</w:t>
      </w:r>
      <w:r>
        <w:rPr>
          <w:rFonts w:ascii="Times New Roman" w:hAnsi="Times New Roman" w:cs="Times New Roman"/>
          <w:color w:val="000000"/>
        </w:rPr>
        <w:t xml:space="preserve">, the Property Owner voluntarily and willingly agrees to have </w:t>
      </w:r>
      <w:r w:rsidR="007A7AFF">
        <w:rPr>
          <w:rFonts w:ascii="Times New Roman" w:hAnsi="Times New Roman" w:cs="Times New Roman"/>
          <w:color w:val="000000"/>
        </w:rPr>
        <w:t xml:space="preserve">the </w:t>
      </w:r>
      <w:r w:rsidR="00206FDD">
        <w:rPr>
          <w:rFonts w:ascii="Times New Roman" w:hAnsi="Times New Roman" w:cs="Times New Roman"/>
          <w:color w:val="000000"/>
        </w:rPr>
        <w:t>Assessment and Assessment Lien</w:t>
      </w:r>
      <w:r w:rsidR="007A7AFF">
        <w:rPr>
          <w:rFonts w:ascii="Times New Roman" w:hAnsi="Times New Roman" w:cs="Times New Roman"/>
          <w:color w:val="000000"/>
        </w:rPr>
        <w:t xml:space="preserve"> </w:t>
      </w:r>
      <w:r w:rsidR="00206FDD">
        <w:rPr>
          <w:rFonts w:ascii="Times New Roman" w:hAnsi="Times New Roman" w:cs="Times New Roman"/>
          <w:color w:val="000000"/>
        </w:rPr>
        <w:t>created</w:t>
      </w:r>
      <w:r w:rsidR="007A7AFF">
        <w:rPr>
          <w:rFonts w:ascii="Times New Roman" w:hAnsi="Times New Roman" w:cs="Times New Roman"/>
          <w:color w:val="000000"/>
        </w:rPr>
        <w:t xml:space="preserve"> and </w:t>
      </w:r>
      <w:r w:rsidR="00206FDD">
        <w:rPr>
          <w:rFonts w:ascii="Times New Roman" w:hAnsi="Times New Roman" w:cs="Times New Roman"/>
          <w:color w:val="000000"/>
        </w:rPr>
        <w:t>R</w:t>
      </w:r>
      <w:r w:rsidR="007A7AFF">
        <w:rPr>
          <w:rFonts w:ascii="Times New Roman" w:hAnsi="Times New Roman" w:cs="Times New Roman"/>
          <w:color w:val="000000"/>
        </w:rPr>
        <w:t>ecorded against</w:t>
      </w:r>
      <w:r>
        <w:rPr>
          <w:rFonts w:ascii="Times New Roman" w:hAnsi="Times New Roman" w:cs="Times New Roman"/>
          <w:color w:val="000000"/>
        </w:rPr>
        <w:t xml:space="preserve"> the Property and to enter into </w:t>
      </w:r>
      <w:r w:rsidR="007A7AFF">
        <w:rPr>
          <w:rFonts w:ascii="Times New Roman" w:hAnsi="Times New Roman" w:cs="Times New Roman"/>
          <w:color w:val="000000"/>
        </w:rPr>
        <w:t>this Assessment Agreement</w:t>
      </w:r>
      <w:r>
        <w:rPr>
          <w:rFonts w:ascii="Times New Roman" w:hAnsi="Times New Roman" w:cs="Times New Roman"/>
          <w:color w:val="000000"/>
        </w:rPr>
        <w:t xml:space="preserve">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finance the installation on the Property of the </w:t>
      </w:r>
      <w:r w:rsidR="00FE6A2D">
        <w:rPr>
          <w:rFonts w:ascii="Times New Roman" w:hAnsi="Times New Roman" w:cs="Times New Roman"/>
          <w:color w:val="000000"/>
        </w:rPr>
        <w:t>Approved Project</w:t>
      </w:r>
      <w:r>
        <w:rPr>
          <w:rFonts w:ascii="Times New Roman" w:hAnsi="Times New Roman" w:cs="Times New Roman"/>
          <w:color w:val="000000"/>
        </w:rPr>
        <w:t xml:space="preserve"> on the terms set forth in the Financing Agreement</w:t>
      </w:r>
      <w:r w:rsidR="007A7AFF">
        <w:rPr>
          <w:rFonts w:ascii="Times New Roman" w:hAnsi="Times New Roman" w:cs="Times New Roman"/>
          <w:color w:val="000000"/>
        </w:rPr>
        <w:t>.</w:t>
      </w:r>
    </w:p>
    <w:p w14:paraId="0000002B" w14:textId="610B41E6" w:rsidR="00F271C8" w:rsidRDefault="00924485">
      <w:pPr>
        <w:widowControl w:val="0"/>
        <w:pBdr>
          <w:top w:val="nil"/>
          <w:left w:val="nil"/>
          <w:bottom w:val="nil"/>
          <w:right w:val="nil"/>
          <w:between w:val="nil"/>
        </w:pBdr>
        <w:spacing w:after="240"/>
        <w:jc w:val="both"/>
        <w:rPr>
          <w:rFonts w:ascii="Times New Roman" w:hAnsi="Times New Roman" w:cs="Times New Roman"/>
          <w:color w:val="000000"/>
        </w:rPr>
      </w:pPr>
      <w:r>
        <w:rPr>
          <w:rFonts w:ascii="Times New Roman" w:hAnsi="Times New Roman" w:cs="Times New Roman"/>
          <w:b/>
          <w:color w:val="000000"/>
        </w:rPr>
        <w:tab/>
      </w:r>
      <w:r w:rsidR="006E30F9" w:rsidRPr="007A7AFF">
        <w:rPr>
          <w:rFonts w:ascii="Times New Roman" w:hAnsi="Times New Roman" w:cs="Times New Roman"/>
          <w:bCs/>
          <w:color w:val="000000"/>
        </w:rPr>
        <w:t>NOW, THEREFORE</w:t>
      </w:r>
      <w:r w:rsidR="006E30F9">
        <w:rPr>
          <w:rFonts w:ascii="Times New Roman" w:hAnsi="Times New Roman" w:cs="Times New Roman"/>
          <w:color w:val="000000"/>
        </w:rPr>
        <w:t xml:space="preserve">, in consideration of the foregoing and the covenants and agreements hereinafter contained, and for other good and valuable consideration the receipt and sufficiency of which are hereby acknowledged, the Property Owner and the </w:t>
      </w:r>
      <w:r>
        <w:rPr>
          <w:rFonts w:ascii="Times New Roman" w:hAnsi="Times New Roman" w:cs="Times New Roman"/>
          <w:color w:val="000000"/>
        </w:rPr>
        <w:t>Jurisdiction</w:t>
      </w:r>
      <w:r w:rsidR="006E30F9">
        <w:rPr>
          <w:rFonts w:ascii="Times New Roman" w:hAnsi="Times New Roman" w:cs="Times New Roman"/>
          <w:color w:val="000000"/>
        </w:rPr>
        <w:t xml:space="preserve"> formally covenant and agree as follows, with the intent to bind themselves and their respective successors and assigns:</w:t>
      </w:r>
    </w:p>
    <w:p w14:paraId="0000002C" w14:textId="77777777" w:rsidR="00F271C8" w:rsidRDefault="00924485">
      <w:pPr>
        <w:pBdr>
          <w:top w:val="nil"/>
          <w:left w:val="nil"/>
          <w:bottom w:val="nil"/>
          <w:right w:val="nil"/>
          <w:between w:val="nil"/>
        </w:pBdr>
        <w:spacing w:after="240"/>
        <w:jc w:val="center"/>
        <w:rPr>
          <w:rFonts w:ascii="Times New Roman" w:hAnsi="Times New Roman" w:cs="Times New Roman"/>
          <w:b/>
          <w:color w:val="000000"/>
          <w:u w:val="single"/>
        </w:rPr>
      </w:pPr>
      <w:r w:rsidRPr="002E7D4C">
        <w:rPr>
          <w:rFonts w:ascii="Times New Roman" w:hAnsi="Times New Roman" w:cs="Times New Roman"/>
          <w:bCs/>
          <w:color w:val="000000"/>
          <w:u w:val="single"/>
        </w:rPr>
        <w:t>AGREEMENT</w:t>
      </w:r>
    </w:p>
    <w:p w14:paraId="0000002D" w14:textId="21607398" w:rsidR="00F271C8" w:rsidRDefault="00924485">
      <w:pPr>
        <w:numPr>
          <w:ilvl w:val="0"/>
          <w:numId w:val="3"/>
        </w:numPr>
        <w:pBdr>
          <w:top w:val="nil"/>
          <w:left w:val="nil"/>
          <w:bottom w:val="nil"/>
          <w:right w:val="nil"/>
          <w:between w:val="nil"/>
        </w:pBdr>
        <w:spacing w:after="240"/>
        <w:ind w:left="0" w:firstLine="900"/>
        <w:jc w:val="both"/>
        <w:rPr>
          <w:rFonts w:ascii="Times New Roman" w:hAnsi="Times New Roman" w:cs="Times New Roman"/>
          <w:color w:val="000000"/>
        </w:rPr>
      </w:pPr>
      <w:bookmarkStart w:id="3" w:name="_heading=h.30j0zll" w:colFirst="0" w:colLast="0"/>
      <w:bookmarkEnd w:id="3"/>
      <w:r>
        <w:rPr>
          <w:rFonts w:ascii="Times New Roman" w:hAnsi="Times New Roman" w:cs="Times New Roman"/>
          <w:color w:val="000000"/>
          <w:u w:val="single"/>
        </w:rPr>
        <w:t>Purpose</w:t>
      </w:r>
      <w:r>
        <w:rPr>
          <w:rFonts w:ascii="Times New Roman" w:hAnsi="Times New Roman" w:cs="Times New Roman"/>
          <w:color w:val="000000"/>
        </w:rPr>
        <w:t xml:space="preserve">.  </w:t>
      </w:r>
      <w:r w:rsidR="0036152C">
        <w:rPr>
          <w:rFonts w:ascii="Times New Roman" w:hAnsi="Times New Roman" w:cs="Times New Roman"/>
          <w:color w:val="000000"/>
        </w:rPr>
        <w:t xml:space="preserve">This Assessment Agreement relates to the Property.  The Property Owner has supplied to the Program Administrator evidence of its ownership of fee title to the Property and its legal authority to execute and deliver this Assessment Agreement.  </w:t>
      </w:r>
      <w:r>
        <w:rPr>
          <w:rFonts w:ascii="Times New Roman" w:hAnsi="Times New Roman" w:cs="Times New Roman"/>
          <w:color w:val="000000"/>
        </w:rPr>
        <w:t xml:space="preserve">The Property Owner and the </w:t>
      </w:r>
      <w:r w:rsidR="002E7D4C">
        <w:rPr>
          <w:rFonts w:ascii="Times New Roman" w:hAnsi="Times New Roman" w:cs="Times New Roman"/>
          <w:color w:val="000000"/>
        </w:rPr>
        <w:t>Jurisdiction</w:t>
      </w:r>
      <w:r>
        <w:rPr>
          <w:rFonts w:ascii="Times New Roman" w:hAnsi="Times New Roman" w:cs="Times New Roman"/>
          <w:color w:val="000000"/>
        </w:rPr>
        <w:t xml:space="preserve"> are entering into </w:t>
      </w:r>
      <w:r w:rsidR="007A7AFF">
        <w:rPr>
          <w:rFonts w:ascii="Times New Roman" w:hAnsi="Times New Roman" w:cs="Times New Roman"/>
          <w:color w:val="000000"/>
        </w:rPr>
        <w:t>this Assessment Agreement</w:t>
      </w:r>
      <w:r>
        <w:rPr>
          <w:rFonts w:ascii="Times New Roman" w:hAnsi="Times New Roman" w:cs="Times New Roman"/>
          <w:color w:val="000000"/>
        </w:rPr>
        <w:t xml:space="preserve"> for the purpose of </w:t>
      </w:r>
      <w:r w:rsidR="002E7D4C">
        <w:rPr>
          <w:rFonts w:ascii="Times New Roman" w:hAnsi="Times New Roman" w:cs="Times New Roman"/>
          <w:color w:val="000000"/>
        </w:rPr>
        <w:t>documenting</w:t>
      </w:r>
      <w:r>
        <w:rPr>
          <w:rFonts w:ascii="Times New Roman" w:hAnsi="Times New Roman" w:cs="Times New Roman"/>
          <w:color w:val="000000"/>
        </w:rPr>
        <w:t xml:space="preserve"> the Property</w:t>
      </w:r>
      <w:r w:rsidR="002E7D4C">
        <w:rPr>
          <w:rFonts w:ascii="Times New Roman" w:hAnsi="Times New Roman" w:cs="Times New Roman"/>
          <w:color w:val="000000"/>
        </w:rPr>
        <w:t>’s participation in the Program and to establish Property Owner’s consent as required under the Act</w:t>
      </w:r>
      <w:r w:rsidR="00206FDD">
        <w:rPr>
          <w:rFonts w:ascii="Times New Roman" w:hAnsi="Times New Roman" w:cs="Times New Roman"/>
          <w:color w:val="000000"/>
        </w:rPr>
        <w:t xml:space="preserve"> and the Resolution</w:t>
      </w:r>
      <w:r w:rsidR="002E7D4C">
        <w:rPr>
          <w:rFonts w:ascii="Times New Roman" w:hAnsi="Times New Roman" w:cs="Times New Roman"/>
          <w:color w:val="000000"/>
        </w:rPr>
        <w:t xml:space="preserve">. </w:t>
      </w:r>
      <w:r>
        <w:rPr>
          <w:rFonts w:ascii="Times New Roman" w:hAnsi="Times New Roman" w:cs="Times New Roman"/>
          <w:color w:val="000000"/>
        </w:rPr>
        <w:t xml:space="preserve"> </w:t>
      </w:r>
      <w:r w:rsidR="002E7D4C">
        <w:rPr>
          <w:rFonts w:ascii="Times New Roman" w:hAnsi="Times New Roman" w:cs="Times New Roman"/>
          <w:color w:val="000000"/>
        </w:rPr>
        <w:t>The parties acknowledge and agree that the Property is a Qualifying Commercial or Industrial Property and that the</w:t>
      </w:r>
      <w:r w:rsidR="00FE6A2D">
        <w:rPr>
          <w:rFonts w:ascii="Times New Roman" w:hAnsi="Times New Roman" w:cs="Times New Roman"/>
          <w:color w:val="000000"/>
        </w:rPr>
        <w:t xml:space="preserve"> Approved Project</w:t>
      </w:r>
      <w:r w:rsidR="002E7D4C">
        <w:rPr>
          <w:rFonts w:ascii="Times New Roman" w:hAnsi="Times New Roman" w:cs="Times New Roman"/>
          <w:color w:val="000000"/>
        </w:rPr>
        <w:t>, whether</w:t>
      </w:r>
      <w:r>
        <w:rPr>
          <w:rFonts w:ascii="Times New Roman" w:hAnsi="Times New Roman" w:cs="Times New Roman"/>
          <w:color w:val="000000"/>
        </w:rPr>
        <w:t xml:space="preserve"> </w:t>
      </w:r>
      <w:r w:rsidR="002E7D4C">
        <w:rPr>
          <w:rFonts w:ascii="Times New Roman" w:hAnsi="Times New Roman" w:cs="Times New Roman"/>
          <w:color w:val="000000"/>
        </w:rPr>
        <w:t xml:space="preserve">the </w:t>
      </w:r>
      <w:r>
        <w:rPr>
          <w:rFonts w:ascii="Times New Roman" w:hAnsi="Times New Roman" w:cs="Times New Roman"/>
          <w:color w:val="000000"/>
        </w:rPr>
        <w:t>refinanc</w:t>
      </w:r>
      <w:r w:rsidR="002E7D4C">
        <w:rPr>
          <w:rFonts w:ascii="Times New Roman" w:hAnsi="Times New Roman" w:cs="Times New Roman"/>
          <w:color w:val="000000"/>
        </w:rPr>
        <w:t xml:space="preserve">ing, </w:t>
      </w:r>
      <w:r>
        <w:rPr>
          <w:rFonts w:ascii="Times New Roman" w:hAnsi="Times New Roman" w:cs="Times New Roman"/>
          <w:color w:val="000000"/>
        </w:rPr>
        <w:t>purchase, installation or construction</w:t>
      </w:r>
      <w:r w:rsidR="002E7D4C">
        <w:rPr>
          <w:rFonts w:ascii="Times New Roman" w:hAnsi="Times New Roman" w:cs="Times New Roman"/>
          <w:color w:val="000000"/>
        </w:rPr>
        <w:t xml:space="preserve"> thereof, constitute</w:t>
      </w:r>
      <w:r w:rsidR="00FE6A2D">
        <w:rPr>
          <w:rFonts w:ascii="Times New Roman" w:hAnsi="Times New Roman" w:cs="Times New Roman"/>
          <w:color w:val="000000"/>
        </w:rPr>
        <w:t>s a</w:t>
      </w:r>
      <w:r>
        <w:rPr>
          <w:rFonts w:ascii="Times New Roman" w:hAnsi="Times New Roman" w:cs="Times New Roman"/>
          <w:color w:val="000000"/>
        </w:rPr>
        <w:t xml:space="preserve"> Qualified Improvement</w:t>
      </w:r>
      <w:r w:rsidR="002E7D4C">
        <w:rPr>
          <w:rFonts w:ascii="Times New Roman" w:hAnsi="Times New Roman" w:cs="Times New Roman"/>
          <w:color w:val="000000"/>
        </w:rPr>
        <w:t xml:space="preserve"> Project</w:t>
      </w:r>
      <w:r>
        <w:rPr>
          <w:rFonts w:ascii="Times New Roman" w:hAnsi="Times New Roman" w:cs="Times New Roman"/>
          <w:color w:val="000000"/>
        </w:rPr>
        <w:t xml:space="preserve"> on the Property.</w:t>
      </w:r>
      <w:r w:rsidR="007840E7">
        <w:rPr>
          <w:rFonts w:ascii="Times New Roman" w:hAnsi="Times New Roman" w:cs="Times New Roman"/>
          <w:color w:val="000000"/>
        </w:rPr>
        <w:t xml:space="preserve">  The Property Owner shall </w:t>
      </w:r>
      <w:r w:rsidR="00206FDD">
        <w:rPr>
          <w:rFonts w:ascii="Times New Roman" w:hAnsi="Times New Roman" w:cs="Times New Roman"/>
          <w:color w:val="000000"/>
        </w:rPr>
        <w:t xml:space="preserve">be deemed to </w:t>
      </w:r>
      <w:r w:rsidR="007840E7">
        <w:rPr>
          <w:rFonts w:ascii="Times New Roman" w:hAnsi="Times New Roman" w:cs="Times New Roman"/>
          <w:color w:val="000000"/>
        </w:rPr>
        <w:t>own the Approved Project</w:t>
      </w:r>
      <w:r w:rsidR="00206FDD">
        <w:rPr>
          <w:rFonts w:ascii="Times New Roman" w:hAnsi="Times New Roman" w:cs="Times New Roman"/>
          <w:color w:val="000000"/>
        </w:rPr>
        <w:t xml:space="preserve"> pursuant to NRS 271.6312(3), but this Assessment Agreement shall not restrict Property Owner’s right to sell, encumber or lease the Approved Project in its discretion.</w:t>
      </w:r>
    </w:p>
    <w:p w14:paraId="0000002F" w14:textId="7C64EAEB" w:rsidR="00F271C8" w:rsidRDefault="00924485">
      <w:pPr>
        <w:numPr>
          <w:ilvl w:val="0"/>
          <w:numId w:val="3"/>
        </w:numPr>
        <w:pBdr>
          <w:top w:val="nil"/>
          <w:left w:val="nil"/>
          <w:bottom w:val="nil"/>
          <w:right w:val="nil"/>
          <w:between w:val="nil"/>
        </w:pBdr>
        <w:spacing w:after="240"/>
        <w:ind w:left="0" w:firstLine="900"/>
        <w:jc w:val="both"/>
        <w:rPr>
          <w:rFonts w:ascii="Times New Roman" w:hAnsi="Times New Roman" w:cs="Times New Roman"/>
          <w:color w:val="000000"/>
        </w:rPr>
      </w:pPr>
      <w:bookmarkStart w:id="4" w:name="_heading=h.1fob9te" w:colFirst="0" w:colLast="0"/>
      <w:bookmarkStart w:id="5" w:name="_heading=h.3znysh7" w:colFirst="0" w:colLast="0"/>
      <w:bookmarkEnd w:id="4"/>
      <w:bookmarkEnd w:id="5"/>
      <w:r>
        <w:rPr>
          <w:rFonts w:ascii="Times New Roman" w:hAnsi="Times New Roman" w:cs="Times New Roman"/>
          <w:color w:val="000000"/>
          <w:u w:val="single"/>
        </w:rPr>
        <w:t>Assessment and Lien</w:t>
      </w:r>
      <w:r>
        <w:rPr>
          <w:rFonts w:ascii="Times New Roman" w:hAnsi="Times New Roman" w:cs="Times New Roman"/>
          <w:color w:val="000000"/>
        </w:rPr>
        <w:t xml:space="preserve">; </w:t>
      </w:r>
      <w:r>
        <w:rPr>
          <w:rFonts w:ascii="Times New Roman" w:hAnsi="Times New Roman" w:cs="Times New Roman"/>
          <w:color w:val="000000"/>
          <w:u w:val="single"/>
        </w:rPr>
        <w:t>Assignment</w:t>
      </w:r>
      <w:r>
        <w:rPr>
          <w:rFonts w:ascii="Times New Roman" w:hAnsi="Times New Roman" w:cs="Times New Roman"/>
          <w:color w:val="000000"/>
        </w:rPr>
        <w:t>.</w:t>
      </w:r>
    </w:p>
    <w:p w14:paraId="00000030" w14:textId="2A491AF7" w:rsidR="00F271C8" w:rsidRDefault="00924485">
      <w:pPr>
        <w:numPr>
          <w:ilvl w:val="1"/>
          <w:numId w:val="3"/>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 xml:space="preserve">The Property Owner agrees </w:t>
      </w:r>
      <w:r w:rsidR="00471679">
        <w:rPr>
          <w:rFonts w:ascii="Times New Roman" w:hAnsi="Times New Roman" w:cs="Times New Roman"/>
          <w:color w:val="000000"/>
        </w:rPr>
        <w:t xml:space="preserve">to the creation of the Assessment and Assessment Lien, which is created hereby and requires no further ordinance or resolution by the Governing Body.  Further, the Property Owner acknowledges and agrees that, upon the execution and delivery of this Assessment Agreement by the parties, the Property Owner voluntarily and willingly consents </w:t>
      </w:r>
      <w:r>
        <w:rPr>
          <w:rFonts w:ascii="Times New Roman" w:hAnsi="Times New Roman" w:cs="Times New Roman"/>
          <w:color w:val="000000"/>
        </w:rPr>
        <w:t xml:space="preserve">to </w:t>
      </w:r>
      <w:r w:rsidR="00206FDD">
        <w:rPr>
          <w:rFonts w:ascii="Times New Roman" w:hAnsi="Times New Roman" w:cs="Times New Roman"/>
          <w:color w:val="000000"/>
        </w:rPr>
        <w:t xml:space="preserve">notice of </w:t>
      </w:r>
      <w:r w:rsidR="00FE6A2D">
        <w:rPr>
          <w:rFonts w:ascii="Times New Roman" w:hAnsi="Times New Roman" w:cs="Times New Roman"/>
          <w:color w:val="000000"/>
        </w:rPr>
        <w:t xml:space="preserve">the </w:t>
      </w:r>
      <w:r w:rsidR="00206FDD">
        <w:rPr>
          <w:rFonts w:ascii="Times New Roman" w:hAnsi="Times New Roman" w:cs="Times New Roman"/>
          <w:color w:val="000000"/>
        </w:rPr>
        <w:t>Assessment and Assessment Lien</w:t>
      </w:r>
      <w:r>
        <w:rPr>
          <w:rFonts w:ascii="Times New Roman" w:hAnsi="Times New Roman" w:cs="Times New Roman"/>
          <w:color w:val="000000"/>
        </w:rPr>
        <w:t xml:space="preserve"> </w:t>
      </w:r>
      <w:r w:rsidR="0036152C">
        <w:rPr>
          <w:rFonts w:ascii="Times New Roman" w:hAnsi="Times New Roman" w:cs="Times New Roman"/>
          <w:color w:val="000000"/>
        </w:rPr>
        <w:t xml:space="preserve">being </w:t>
      </w:r>
      <w:r w:rsidR="00206FDD">
        <w:rPr>
          <w:rFonts w:ascii="Times New Roman" w:hAnsi="Times New Roman" w:cs="Times New Roman"/>
          <w:color w:val="000000"/>
        </w:rPr>
        <w:t>R</w:t>
      </w:r>
      <w:r w:rsidR="00FE6A2D">
        <w:rPr>
          <w:rFonts w:ascii="Times New Roman" w:hAnsi="Times New Roman" w:cs="Times New Roman"/>
          <w:color w:val="000000"/>
        </w:rPr>
        <w:t>ecorded</w:t>
      </w:r>
      <w:r>
        <w:rPr>
          <w:rFonts w:ascii="Times New Roman" w:hAnsi="Times New Roman" w:cs="Times New Roman"/>
          <w:color w:val="000000"/>
        </w:rPr>
        <w:t xml:space="preserve"> against the Property by the </w:t>
      </w:r>
      <w:r w:rsidR="0036152C">
        <w:rPr>
          <w:rFonts w:ascii="Times New Roman" w:hAnsi="Times New Roman" w:cs="Times New Roman"/>
          <w:color w:val="000000"/>
        </w:rPr>
        <w:t>Jurisdiction</w:t>
      </w:r>
      <w:r>
        <w:rPr>
          <w:rFonts w:ascii="Times New Roman" w:hAnsi="Times New Roman" w:cs="Times New Roman"/>
          <w:color w:val="000000"/>
        </w:rPr>
        <w:t xml:space="preserve"> in the principal amount of $</w:t>
      </w:r>
      <w:r w:rsidR="0036152C">
        <w:rPr>
          <w:rFonts w:ascii="Times New Roman" w:hAnsi="Times New Roman" w:cs="Times New Roman"/>
          <w:color w:val="000000"/>
        </w:rPr>
        <w:t>[</w:t>
      </w:r>
      <w:r w:rsidR="0036152C" w:rsidRPr="0036152C">
        <w:rPr>
          <w:rFonts w:ascii="Times New Roman" w:hAnsi="Times New Roman" w:cs="Times New Roman"/>
          <w:color w:val="000000"/>
          <w:highlight w:val="yellow"/>
        </w:rPr>
        <w:t>INSERT $ AMOUNT</w:t>
      </w:r>
      <w:r w:rsidR="0036152C">
        <w:rPr>
          <w:rFonts w:ascii="Times New Roman" w:hAnsi="Times New Roman" w:cs="Times New Roman"/>
          <w:color w:val="000000"/>
        </w:rPr>
        <w:t>]</w:t>
      </w:r>
      <w:r>
        <w:rPr>
          <w:rFonts w:ascii="Times New Roman" w:hAnsi="Times New Roman" w:cs="Times New Roman"/>
          <w:color w:val="000000"/>
        </w:rPr>
        <w:t xml:space="preserve"> together </w:t>
      </w:r>
      <w:r w:rsidR="00691821">
        <w:rPr>
          <w:rFonts w:ascii="Times New Roman" w:hAnsi="Times New Roman" w:cs="Times New Roman"/>
          <w:color w:val="000000"/>
        </w:rPr>
        <w:t xml:space="preserve">with </w:t>
      </w:r>
      <w:r>
        <w:rPr>
          <w:rFonts w:ascii="Times New Roman" w:hAnsi="Times New Roman" w:cs="Times New Roman"/>
          <w:color w:val="000000"/>
        </w:rPr>
        <w:t>all interest, penalties, and fees as described in the Financing Agreement</w:t>
      </w:r>
      <w:r w:rsidR="00206FDD">
        <w:rPr>
          <w:rFonts w:ascii="Times New Roman" w:hAnsi="Times New Roman" w:cs="Times New Roman"/>
          <w:color w:val="000000"/>
        </w:rPr>
        <w:t>, which shall be deemed the Financing Amount.</w:t>
      </w:r>
      <w:r>
        <w:rPr>
          <w:rFonts w:ascii="Times New Roman" w:hAnsi="Times New Roman" w:cs="Times New Roman"/>
          <w:color w:val="000000"/>
        </w:rPr>
        <w:t xml:space="preserve">  Upon execution and delivery of </w:t>
      </w:r>
      <w:r w:rsidR="007A7AFF">
        <w:rPr>
          <w:rFonts w:ascii="Times New Roman" w:hAnsi="Times New Roman" w:cs="Times New Roman"/>
          <w:color w:val="000000"/>
        </w:rPr>
        <w:t>this Assessment Agreement</w:t>
      </w:r>
      <w:r>
        <w:rPr>
          <w:rFonts w:ascii="Times New Roman" w:hAnsi="Times New Roman" w:cs="Times New Roman"/>
          <w:color w:val="000000"/>
        </w:rPr>
        <w:t xml:space="preserve">, </w:t>
      </w:r>
      <w:r w:rsidR="007840E7">
        <w:rPr>
          <w:rFonts w:ascii="Times New Roman" w:hAnsi="Times New Roman" w:cs="Times New Roman"/>
          <w:color w:val="000000"/>
        </w:rPr>
        <w:t>Property Owner expressly consents to</w:t>
      </w:r>
      <w:r>
        <w:rPr>
          <w:rFonts w:ascii="Times New Roman" w:hAnsi="Times New Roman" w:cs="Times New Roman"/>
          <w:color w:val="000000"/>
        </w:rPr>
        <w:t xml:space="preserve"> </w:t>
      </w:r>
      <w:r w:rsidR="007840E7">
        <w:rPr>
          <w:rFonts w:ascii="Times New Roman" w:hAnsi="Times New Roman" w:cs="Times New Roman"/>
          <w:color w:val="000000"/>
        </w:rPr>
        <w:t>the Jurisdiction executing</w:t>
      </w:r>
      <w:r>
        <w:rPr>
          <w:rFonts w:ascii="Times New Roman" w:hAnsi="Times New Roman" w:cs="Times New Roman"/>
          <w:color w:val="000000"/>
        </w:rPr>
        <w:t xml:space="preserve"> </w:t>
      </w:r>
      <w:r w:rsidR="007840E7">
        <w:rPr>
          <w:rFonts w:ascii="Times New Roman" w:hAnsi="Times New Roman" w:cs="Times New Roman"/>
          <w:color w:val="000000"/>
        </w:rPr>
        <w:t xml:space="preserve">and </w:t>
      </w:r>
      <w:r w:rsidR="00206FDD">
        <w:rPr>
          <w:rFonts w:ascii="Times New Roman" w:hAnsi="Times New Roman" w:cs="Times New Roman"/>
          <w:color w:val="000000"/>
        </w:rPr>
        <w:t>R</w:t>
      </w:r>
      <w:r w:rsidR="007840E7">
        <w:rPr>
          <w:rFonts w:ascii="Times New Roman" w:hAnsi="Times New Roman" w:cs="Times New Roman"/>
          <w:color w:val="000000"/>
        </w:rPr>
        <w:t>ecording</w:t>
      </w:r>
      <w:r>
        <w:rPr>
          <w:rFonts w:ascii="Times New Roman" w:hAnsi="Times New Roman" w:cs="Times New Roman"/>
          <w:color w:val="000000"/>
        </w:rPr>
        <w:t xml:space="preserve"> </w:t>
      </w:r>
      <w:r w:rsidR="0036152C" w:rsidRPr="0036152C">
        <w:rPr>
          <w:rFonts w:ascii="Times New Roman" w:hAnsi="Times New Roman" w:cs="Times New Roman"/>
          <w:color w:val="000000"/>
        </w:rPr>
        <w:t xml:space="preserve">a </w:t>
      </w:r>
      <w:r w:rsidR="00FE6A2D">
        <w:rPr>
          <w:rFonts w:ascii="Times New Roman" w:hAnsi="Times New Roman" w:cs="Times New Roman"/>
          <w:color w:val="000000"/>
        </w:rPr>
        <w:t>N</w:t>
      </w:r>
      <w:r w:rsidR="0036152C" w:rsidRPr="0036152C">
        <w:rPr>
          <w:rFonts w:ascii="Times New Roman" w:hAnsi="Times New Roman" w:cs="Times New Roman"/>
          <w:color w:val="000000"/>
        </w:rPr>
        <w:t xml:space="preserve">otice </w:t>
      </w:r>
      <w:r w:rsidR="00206FDD">
        <w:rPr>
          <w:rFonts w:ascii="Times New Roman" w:hAnsi="Times New Roman" w:cs="Times New Roman"/>
          <w:color w:val="000000"/>
        </w:rPr>
        <w:t>of Assessment and Assessment</w:t>
      </w:r>
      <w:r w:rsidR="00FE6A2D">
        <w:rPr>
          <w:rFonts w:ascii="Times New Roman" w:hAnsi="Times New Roman" w:cs="Times New Roman"/>
          <w:color w:val="000000"/>
        </w:rPr>
        <w:t xml:space="preserve"> Lien</w:t>
      </w:r>
      <w:r w:rsidR="0036152C" w:rsidRPr="0036152C">
        <w:rPr>
          <w:rFonts w:ascii="Times New Roman" w:hAnsi="Times New Roman" w:cs="Times New Roman"/>
          <w:color w:val="000000"/>
        </w:rPr>
        <w:t xml:space="preserve"> in </w:t>
      </w:r>
      <w:r w:rsidR="00FE6A2D">
        <w:rPr>
          <w:rFonts w:ascii="Times New Roman" w:hAnsi="Times New Roman" w:cs="Times New Roman"/>
          <w:color w:val="000000"/>
        </w:rPr>
        <w:t xml:space="preserve">substantially </w:t>
      </w:r>
      <w:r w:rsidR="0036152C" w:rsidRPr="0036152C">
        <w:rPr>
          <w:rFonts w:ascii="Times New Roman" w:hAnsi="Times New Roman" w:cs="Times New Roman"/>
          <w:color w:val="000000"/>
        </w:rPr>
        <w:t>the form pr</w:t>
      </w:r>
      <w:r w:rsidR="00FE6A2D">
        <w:rPr>
          <w:rFonts w:ascii="Times New Roman" w:hAnsi="Times New Roman" w:cs="Times New Roman"/>
          <w:color w:val="000000"/>
        </w:rPr>
        <w:t>e</w:t>
      </w:r>
      <w:r w:rsidR="0036152C" w:rsidRPr="0036152C">
        <w:rPr>
          <w:rFonts w:ascii="Times New Roman" w:hAnsi="Times New Roman" w:cs="Times New Roman"/>
          <w:color w:val="000000"/>
        </w:rPr>
        <w:t xml:space="preserve">scribed by the </w:t>
      </w:r>
      <w:r w:rsidR="0036152C" w:rsidRPr="0036152C">
        <w:rPr>
          <w:rFonts w:ascii="Times New Roman" w:hAnsi="Times New Roman" w:cs="Times New Roman"/>
          <w:color w:val="000000"/>
        </w:rPr>
        <w:lastRenderedPageBreak/>
        <w:t>Program Guide</w:t>
      </w:r>
      <w:r w:rsidR="007840E7">
        <w:rPr>
          <w:rFonts w:ascii="Times New Roman" w:hAnsi="Times New Roman" w:cs="Times New Roman"/>
          <w:color w:val="000000"/>
        </w:rPr>
        <w:t>, which includes this Assessment Agreement as an exhibit</w:t>
      </w:r>
      <w:r w:rsidR="00D12A90">
        <w:rPr>
          <w:rFonts w:ascii="Times New Roman" w:hAnsi="Times New Roman" w:cs="Times New Roman"/>
          <w:color w:val="000000"/>
        </w:rPr>
        <w:t>, evidencing the Financing Amount</w:t>
      </w:r>
      <w:r w:rsidR="0036152C" w:rsidRPr="0036152C">
        <w:rPr>
          <w:rFonts w:ascii="Times New Roman" w:hAnsi="Times New Roman" w:cs="Times New Roman"/>
          <w:color w:val="000000"/>
        </w:rPr>
        <w:t xml:space="preserve"> </w:t>
      </w:r>
      <w:r>
        <w:rPr>
          <w:rFonts w:ascii="Times New Roman" w:hAnsi="Times New Roman" w:cs="Times New Roman"/>
          <w:color w:val="000000"/>
        </w:rPr>
        <w:t>(</w:t>
      </w:r>
      <w:r w:rsidR="00FE6A2D">
        <w:rPr>
          <w:rFonts w:ascii="Times New Roman" w:hAnsi="Times New Roman" w:cs="Times New Roman"/>
          <w:color w:val="000000"/>
        </w:rPr>
        <w:t xml:space="preserve">the </w:t>
      </w:r>
      <w:r w:rsidR="005A18D4">
        <w:rPr>
          <w:rFonts w:ascii="Times New Roman" w:hAnsi="Times New Roman" w:cs="Times New Roman"/>
          <w:color w:val="000000"/>
        </w:rPr>
        <w:t>“</w:t>
      </w:r>
      <w:r w:rsidR="00FE6A2D">
        <w:rPr>
          <w:rFonts w:ascii="Times New Roman" w:hAnsi="Times New Roman" w:cs="Times New Roman"/>
          <w:bCs/>
          <w:color w:val="000000"/>
          <w:u w:val="single"/>
        </w:rPr>
        <w:t>Notice</w:t>
      </w:r>
      <w:r w:rsidR="005A18D4">
        <w:rPr>
          <w:rFonts w:ascii="Times New Roman" w:hAnsi="Times New Roman" w:cs="Times New Roman"/>
          <w:color w:val="000000"/>
        </w:rPr>
        <w:t>”</w:t>
      </w:r>
      <w:r>
        <w:rPr>
          <w:rFonts w:ascii="Times New Roman" w:hAnsi="Times New Roman" w:cs="Times New Roman"/>
          <w:color w:val="000000"/>
        </w:rPr>
        <w:t xml:space="preserve">).  The </w:t>
      </w:r>
      <w:r w:rsidR="00D12A90">
        <w:rPr>
          <w:rFonts w:ascii="Times New Roman" w:hAnsi="Times New Roman" w:cs="Times New Roman"/>
          <w:color w:val="000000"/>
        </w:rPr>
        <w:t>R</w:t>
      </w:r>
      <w:r>
        <w:rPr>
          <w:rFonts w:ascii="Times New Roman" w:hAnsi="Times New Roman" w:cs="Times New Roman"/>
          <w:color w:val="000000"/>
        </w:rPr>
        <w:t xml:space="preserve">ecording of the </w:t>
      </w:r>
      <w:r w:rsidR="00FE6A2D">
        <w:rPr>
          <w:rFonts w:ascii="Times New Roman" w:hAnsi="Times New Roman" w:cs="Times New Roman"/>
          <w:color w:val="000000"/>
        </w:rPr>
        <w:t>Notice</w:t>
      </w:r>
      <w:r>
        <w:rPr>
          <w:rFonts w:ascii="Times New Roman" w:hAnsi="Times New Roman" w:cs="Times New Roman"/>
          <w:color w:val="000000"/>
        </w:rPr>
        <w:t xml:space="preserve"> will cause the </w:t>
      </w:r>
      <w:r w:rsidR="00D12A90">
        <w:rPr>
          <w:rFonts w:ascii="Times New Roman" w:hAnsi="Times New Roman" w:cs="Times New Roman"/>
          <w:color w:val="000000"/>
        </w:rPr>
        <w:t xml:space="preserve">Assessment and Assessment Lien </w:t>
      </w:r>
      <w:r>
        <w:rPr>
          <w:rFonts w:ascii="Times New Roman" w:hAnsi="Times New Roman" w:cs="Times New Roman"/>
          <w:color w:val="000000"/>
        </w:rPr>
        <w:t xml:space="preserve">to attach as a lien upon the Property for the benefit of the </w:t>
      </w:r>
      <w:r w:rsidR="0036152C">
        <w:rPr>
          <w:rFonts w:ascii="Times New Roman" w:hAnsi="Times New Roman" w:cs="Times New Roman"/>
          <w:color w:val="000000"/>
        </w:rPr>
        <w:t>Jurisdiction</w:t>
      </w:r>
      <w:r>
        <w:rPr>
          <w:rFonts w:ascii="Times New Roman" w:hAnsi="Times New Roman" w:cs="Times New Roman"/>
          <w:color w:val="000000"/>
        </w:rPr>
        <w:t xml:space="preserve"> and </w:t>
      </w:r>
      <w:r w:rsidR="00D12A90">
        <w:rPr>
          <w:rFonts w:ascii="Times New Roman" w:hAnsi="Times New Roman" w:cs="Times New Roman"/>
          <w:color w:val="000000"/>
        </w:rPr>
        <w:t xml:space="preserve">will </w:t>
      </w:r>
      <w:r>
        <w:rPr>
          <w:rFonts w:ascii="Times New Roman" w:hAnsi="Times New Roman" w:cs="Times New Roman"/>
          <w:color w:val="000000"/>
        </w:rPr>
        <w:t xml:space="preserve">provide record notice to third parties of the existence of the </w:t>
      </w:r>
      <w:r w:rsidR="00D12A90">
        <w:rPr>
          <w:rFonts w:ascii="Times New Roman" w:hAnsi="Times New Roman" w:cs="Times New Roman"/>
          <w:color w:val="000000"/>
        </w:rPr>
        <w:t>Assessment and Assessment Lien</w:t>
      </w:r>
      <w:r>
        <w:rPr>
          <w:rFonts w:ascii="Times New Roman" w:hAnsi="Times New Roman" w:cs="Times New Roman"/>
          <w:color w:val="000000"/>
        </w:rPr>
        <w:t>.</w:t>
      </w:r>
    </w:p>
    <w:p w14:paraId="683EA787" w14:textId="47CFE9A2" w:rsidR="00D72B60" w:rsidRDefault="00924485">
      <w:pPr>
        <w:numPr>
          <w:ilvl w:val="1"/>
          <w:numId w:val="3"/>
        </w:numPr>
        <w:pBdr>
          <w:top w:val="nil"/>
          <w:left w:val="nil"/>
          <w:bottom w:val="nil"/>
          <w:right w:val="nil"/>
          <w:between w:val="nil"/>
        </w:pBdr>
        <w:tabs>
          <w:tab w:val="left" w:pos="2520"/>
        </w:tabs>
        <w:spacing w:after="240"/>
        <w:ind w:left="0"/>
        <w:jc w:val="both"/>
        <w:rPr>
          <w:rFonts w:ascii="Times New Roman" w:hAnsi="Times New Roman" w:cs="Times New Roman"/>
          <w:color w:val="000000"/>
        </w:rPr>
      </w:pPr>
      <w:r>
        <w:rPr>
          <w:rFonts w:ascii="Times New Roman" w:hAnsi="Times New Roman" w:cs="Times New Roman"/>
          <w:color w:val="000000"/>
        </w:rPr>
        <w:t xml:space="preserve">[The Approved Project relates to an existing structure, and the </w:t>
      </w:r>
      <w:r w:rsidR="00D12A90">
        <w:rPr>
          <w:rFonts w:ascii="Times New Roman" w:hAnsi="Times New Roman" w:cs="Times New Roman"/>
          <w:color w:val="000000"/>
        </w:rPr>
        <w:t>Financing Amount</w:t>
      </w:r>
      <w:r>
        <w:rPr>
          <w:rFonts w:ascii="Times New Roman" w:hAnsi="Times New Roman" w:cs="Times New Roman"/>
          <w:color w:val="000000"/>
        </w:rPr>
        <w:t xml:space="preserve"> does not exceed twenty-five percent (25%) of the fair market value of the Property assessed as determined by a certified appraiser pursuant to guidelines adopted pursuant to NRS 271.6325;][The Approved Project relates to a new build or gut rehabilitation, and the </w:t>
      </w:r>
      <w:r w:rsidR="00D12A90">
        <w:rPr>
          <w:rFonts w:ascii="Times New Roman" w:hAnsi="Times New Roman" w:cs="Times New Roman"/>
          <w:color w:val="000000"/>
        </w:rPr>
        <w:t xml:space="preserve">Financing Amount </w:t>
      </w:r>
      <w:r>
        <w:rPr>
          <w:rFonts w:ascii="Times New Roman" w:hAnsi="Times New Roman" w:cs="Times New Roman"/>
          <w:color w:val="000000"/>
        </w:rPr>
        <w:t>does not exceed thirty-five percent (35%) of the fair market value of the Property assessed as determined by a certified appraiser pursuant to guidelines adopted pursuant to NRS 271.6325;]</w:t>
      </w:r>
      <w:r>
        <w:rPr>
          <w:rStyle w:val="FootnoteReference"/>
          <w:rFonts w:ascii="Times New Roman" w:hAnsi="Times New Roman" w:cs="Times New Roman"/>
          <w:color w:val="000000"/>
        </w:rPr>
        <w:footnoteReference w:id="3"/>
      </w:r>
    </w:p>
    <w:p w14:paraId="00000031" w14:textId="2DF552BC" w:rsidR="00F271C8" w:rsidRDefault="00924485">
      <w:pPr>
        <w:numPr>
          <w:ilvl w:val="1"/>
          <w:numId w:val="3"/>
        </w:numPr>
        <w:pBdr>
          <w:top w:val="nil"/>
          <w:left w:val="nil"/>
          <w:bottom w:val="nil"/>
          <w:right w:val="nil"/>
          <w:between w:val="nil"/>
        </w:pBdr>
        <w:tabs>
          <w:tab w:val="left" w:pos="2520"/>
        </w:tabs>
        <w:spacing w:after="240"/>
        <w:ind w:left="0"/>
        <w:jc w:val="both"/>
        <w:rPr>
          <w:rFonts w:ascii="Times New Roman" w:hAnsi="Times New Roman" w:cs="Times New Roman"/>
          <w:color w:val="000000"/>
        </w:rPr>
      </w:pPr>
      <w:r>
        <w:rPr>
          <w:rFonts w:ascii="Times New Roman" w:hAnsi="Times New Roman" w:cs="Times New Roman"/>
          <w:color w:val="000000"/>
        </w:rPr>
        <w:t xml:space="preserve">The execution and delivery of </w:t>
      </w:r>
      <w:r w:rsidR="007A7AFF">
        <w:rPr>
          <w:rFonts w:ascii="Times New Roman" w:hAnsi="Times New Roman" w:cs="Times New Roman"/>
          <w:color w:val="000000"/>
        </w:rPr>
        <w:t>this Assessment Agreement</w:t>
      </w:r>
      <w:r>
        <w:rPr>
          <w:rFonts w:ascii="Times New Roman" w:hAnsi="Times New Roman" w:cs="Times New Roman"/>
          <w:color w:val="000000"/>
        </w:rPr>
        <w:t xml:space="preserve"> by the parties authorizes and effectuates the </w:t>
      </w:r>
      <w:r w:rsidR="008C6B58">
        <w:rPr>
          <w:rFonts w:ascii="Times New Roman" w:hAnsi="Times New Roman" w:cs="Times New Roman"/>
          <w:color w:val="000000"/>
        </w:rPr>
        <w:t>creation</w:t>
      </w:r>
      <w:r>
        <w:rPr>
          <w:rFonts w:ascii="Times New Roman" w:hAnsi="Times New Roman" w:cs="Times New Roman"/>
          <w:color w:val="000000"/>
        </w:rPr>
        <w:t xml:space="preserve"> of the </w:t>
      </w:r>
      <w:r w:rsidR="008C6B58">
        <w:rPr>
          <w:rFonts w:ascii="Times New Roman" w:hAnsi="Times New Roman" w:cs="Times New Roman"/>
          <w:color w:val="000000"/>
        </w:rPr>
        <w:t>Assessment and Assessment Lien</w:t>
      </w:r>
      <w:r>
        <w:rPr>
          <w:rFonts w:ascii="Times New Roman" w:hAnsi="Times New Roman" w:cs="Times New Roman"/>
          <w:color w:val="000000"/>
        </w:rPr>
        <w:t xml:space="preserve"> by the </w:t>
      </w:r>
      <w:r w:rsidR="0036152C">
        <w:rPr>
          <w:rFonts w:ascii="Times New Roman" w:hAnsi="Times New Roman" w:cs="Times New Roman"/>
          <w:color w:val="000000"/>
        </w:rPr>
        <w:t>Jurisdiction</w:t>
      </w:r>
      <w:r>
        <w:rPr>
          <w:rFonts w:ascii="Times New Roman" w:hAnsi="Times New Roman" w:cs="Times New Roman"/>
          <w:color w:val="000000"/>
        </w:rPr>
        <w:t xml:space="preserve"> against the Property</w:t>
      </w:r>
      <w:r w:rsidR="0036152C">
        <w:rPr>
          <w:rFonts w:ascii="Times New Roman" w:hAnsi="Times New Roman" w:cs="Times New Roman"/>
          <w:color w:val="000000"/>
        </w:rPr>
        <w:t xml:space="preserve"> and </w:t>
      </w:r>
      <w:r w:rsidR="00074923">
        <w:rPr>
          <w:rFonts w:ascii="Times New Roman" w:hAnsi="Times New Roman" w:cs="Times New Roman"/>
          <w:color w:val="000000"/>
        </w:rPr>
        <w:t>R</w:t>
      </w:r>
      <w:r w:rsidR="0036152C">
        <w:rPr>
          <w:rFonts w:ascii="Times New Roman" w:hAnsi="Times New Roman" w:cs="Times New Roman"/>
          <w:color w:val="000000"/>
        </w:rPr>
        <w:t xml:space="preserve">ecordation of the </w:t>
      </w:r>
      <w:r w:rsidR="00FE6A2D">
        <w:rPr>
          <w:rFonts w:ascii="Times New Roman" w:hAnsi="Times New Roman" w:cs="Times New Roman"/>
          <w:color w:val="000000"/>
        </w:rPr>
        <w:t>Notice</w:t>
      </w:r>
      <w:r>
        <w:rPr>
          <w:rFonts w:ascii="Times New Roman" w:hAnsi="Times New Roman" w:cs="Times New Roman"/>
          <w:color w:val="000000"/>
        </w:rPr>
        <w:t xml:space="preserve"> without any further action required by the parties</w:t>
      </w:r>
      <w:r w:rsidR="00471679">
        <w:rPr>
          <w:rFonts w:ascii="Times New Roman" w:hAnsi="Times New Roman" w:cs="Times New Roman"/>
          <w:color w:val="000000"/>
        </w:rPr>
        <w:t xml:space="preserve"> or by the Governing Body</w:t>
      </w:r>
      <w:r>
        <w:rPr>
          <w:rFonts w:ascii="Times New Roman" w:hAnsi="Times New Roman" w:cs="Times New Roman"/>
          <w:color w:val="000000"/>
        </w:rPr>
        <w:t>.</w:t>
      </w:r>
    </w:p>
    <w:p w14:paraId="00000032" w14:textId="7739F9E4" w:rsidR="00F271C8" w:rsidRDefault="00924485">
      <w:pPr>
        <w:numPr>
          <w:ilvl w:val="1"/>
          <w:numId w:val="3"/>
        </w:numPr>
        <w:pBdr>
          <w:top w:val="nil"/>
          <w:left w:val="nil"/>
          <w:bottom w:val="nil"/>
          <w:right w:val="nil"/>
          <w:between w:val="nil"/>
        </w:pBdr>
        <w:tabs>
          <w:tab w:val="left" w:pos="2520"/>
        </w:tabs>
        <w:spacing w:after="240"/>
        <w:ind w:left="0"/>
        <w:jc w:val="both"/>
        <w:rPr>
          <w:rFonts w:ascii="Times New Roman" w:hAnsi="Times New Roman" w:cs="Times New Roman"/>
          <w:color w:val="000000"/>
        </w:rPr>
      </w:pPr>
      <w:r>
        <w:rPr>
          <w:rFonts w:ascii="Times New Roman" w:hAnsi="Times New Roman" w:cs="Times New Roman"/>
          <w:color w:val="000000"/>
        </w:rPr>
        <w:t>The Property Owner hereby promises to pay</w:t>
      </w:r>
      <w:r w:rsidR="00074923">
        <w:rPr>
          <w:rFonts w:ascii="Times New Roman" w:hAnsi="Times New Roman" w:cs="Times New Roman"/>
          <w:color w:val="000000"/>
        </w:rPr>
        <w:t xml:space="preserve"> the</w:t>
      </w:r>
      <w:r>
        <w:rPr>
          <w:rFonts w:ascii="Times New Roman" w:hAnsi="Times New Roman" w:cs="Times New Roman"/>
          <w:color w:val="000000"/>
        </w:rPr>
        <w:t xml:space="preserve"> </w:t>
      </w:r>
      <w:r w:rsidR="00D12A90">
        <w:rPr>
          <w:rFonts w:ascii="Times New Roman" w:hAnsi="Times New Roman" w:cs="Times New Roman"/>
          <w:color w:val="000000"/>
        </w:rPr>
        <w:t>Financing Amount in installments</w:t>
      </w:r>
      <w:r>
        <w:rPr>
          <w:rFonts w:ascii="Times New Roman" w:hAnsi="Times New Roman" w:cs="Times New Roman"/>
          <w:color w:val="000000"/>
        </w:rPr>
        <w:t xml:space="preserve"> for a period of </w:t>
      </w:r>
      <w:r w:rsidR="0036152C">
        <w:rPr>
          <w:rFonts w:ascii="Times New Roman" w:hAnsi="Times New Roman" w:cs="Times New Roman"/>
          <w:color w:val="000000"/>
        </w:rPr>
        <w:t>[</w:t>
      </w:r>
      <w:r w:rsidR="0036152C" w:rsidRPr="0036152C">
        <w:rPr>
          <w:rFonts w:ascii="Times New Roman" w:hAnsi="Times New Roman" w:cs="Times New Roman"/>
          <w:color w:val="000000"/>
          <w:highlight w:val="yellow"/>
        </w:rPr>
        <w:t>INSERT # OF YEARS</w:t>
      </w:r>
      <w:r w:rsidR="0036152C">
        <w:rPr>
          <w:rFonts w:ascii="Times New Roman" w:hAnsi="Times New Roman" w:cs="Times New Roman"/>
          <w:color w:val="000000"/>
        </w:rPr>
        <w:t>]</w:t>
      </w:r>
      <w:r>
        <w:rPr>
          <w:rFonts w:ascii="Times New Roman" w:hAnsi="Times New Roman" w:cs="Times New Roman"/>
          <w:color w:val="000000"/>
        </w:rPr>
        <w:t xml:space="preserve"> years on the due dates set forth in </w:t>
      </w:r>
      <w:r>
        <w:rPr>
          <w:rFonts w:ascii="Times New Roman" w:hAnsi="Times New Roman" w:cs="Times New Roman"/>
          <w:color w:val="000000"/>
          <w:u w:val="single"/>
        </w:rPr>
        <w:t xml:space="preserve">Exhibit </w:t>
      </w:r>
      <w:r w:rsidR="008A482A">
        <w:rPr>
          <w:rFonts w:ascii="Times New Roman" w:hAnsi="Times New Roman" w:cs="Times New Roman"/>
          <w:color w:val="000000"/>
          <w:u w:val="single"/>
        </w:rPr>
        <w:t>C</w:t>
      </w:r>
      <w:r>
        <w:rPr>
          <w:rFonts w:ascii="Times New Roman" w:hAnsi="Times New Roman" w:cs="Times New Roman"/>
          <w:color w:val="000000"/>
        </w:rPr>
        <w:t xml:space="preserve"> </w:t>
      </w:r>
      <w:r w:rsidR="0036152C">
        <w:rPr>
          <w:rFonts w:ascii="Times New Roman" w:hAnsi="Times New Roman" w:cs="Times New Roman"/>
          <w:color w:val="000000"/>
        </w:rPr>
        <w:t>attached hereto and incorporated herein by this reference</w:t>
      </w:r>
      <w:r>
        <w:rPr>
          <w:rFonts w:ascii="Times New Roman" w:hAnsi="Times New Roman" w:cs="Times New Roman"/>
          <w:color w:val="000000"/>
        </w:rPr>
        <w:t xml:space="preserve"> (the </w:t>
      </w:r>
      <w:r w:rsidR="005A18D4">
        <w:rPr>
          <w:rFonts w:ascii="Times New Roman" w:hAnsi="Times New Roman" w:cs="Times New Roman"/>
          <w:color w:val="000000"/>
        </w:rPr>
        <w:t>“</w:t>
      </w:r>
      <w:r w:rsidRPr="0036152C">
        <w:rPr>
          <w:rFonts w:ascii="Times New Roman" w:hAnsi="Times New Roman" w:cs="Times New Roman"/>
          <w:bCs/>
          <w:color w:val="000000"/>
          <w:u w:val="single"/>
        </w:rPr>
        <w:t>Schedule</w:t>
      </w:r>
      <w:r w:rsidR="005A18D4">
        <w:rPr>
          <w:rFonts w:ascii="Times New Roman" w:hAnsi="Times New Roman" w:cs="Times New Roman"/>
          <w:color w:val="000000"/>
        </w:rPr>
        <w:t>”</w:t>
      </w:r>
      <w:r>
        <w:rPr>
          <w:rFonts w:ascii="Times New Roman" w:hAnsi="Times New Roman" w:cs="Times New Roman"/>
          <w:color w:val="000000"/>
        </w:rPr>
        <w:t xml:space="preserve">).  The Property Owner agrees, as provided in the Financing Agreement, to pay the amount due in installments according to the Schedule (each, an </w:t>
      </w:r>
      <w:r w:rsidR="005A18D4">
        <w:rPr>
          <w:rFonts w:ascii="Times New Roman" w:hAnsi="Times New Roman" w:cs="Times New Roman"/>
          <w:color w:val="000000"/>
        </w:rPr>
        <w:t>“</w:t>
      </w:r>
      <w:r w:rsidRPr="0036152C">
        <w:rPr>
          <w:rFonts w:ascii="Times New Roman" w:hAnsi="Times New Roman" w:cs="Times New Roman"/>
          <w:bCs/>
          <w:color w:val="000000"/>
          <w:u w:val="single"/>
        </w:rPr>
        <w:t>Installment</w:t>
      </w:r>
      <w:r w:rsidR="005A18D4">
        <w:rPr>
          <w:rFonts w:ascii="Times New Roman" w:hAnsi="Times New Roman" w:cs="Times New Roman"/>
          <w:color w:val="000000"/>
        </w:rPr>
        <w:t>”</w:t>
      </w:r>
      <w:r>
        <w:rPr>
          <w:rFonts w:ascii="Times New Roman" w:hAnsi="Times New Roman" w:cs="Times New Roman"/>
          <w:color w:val="000000"/>
        </w:rPr>
        <w:t xml:space="preserve">), </w:t>
      </w:r>
      <w:r w:rsidR="00FE6A2D">
        <w:rPr>
          <w:rFonts w:ascii="Times New Roman" w:hAnsi="Times New Roman" w:cs="Times New Roman"/>
          <w:color w:val="000000"/>
        </w:rPr>
        <w:t xml:space="preserve">and </w:t>
      </w:r>
      <w:r>
        <w:rPr>
          <w:rFonts w:ascii="Times New Roman" w:hAnsi="Times New Roman" w:cs="Times New Roman"/>
          <w:color w:val="000000"/>
        </w:rPr>
        <w:t xml:space="preserve">each Installment </w:t>
      </w:r>
      <w:r w:rsidR="00FE6A2D">
        <w:rPr>
          <w:rFonts w:ascii="Times New Roman" w:hAnsi="Times New Roman" w:cs="Times New Roman"/>
          <w:color w:val="000000"/>
        </w:rPr>
        <w:t xml:space="preserve">must </w:t>
      </w:r>
      <w:r>
        <w:rPr>
          <w:rFonts w:ascii="Times New Roman" w:hAnsi="Times New Roman" w:cs="Times New Roman"/>
          <w:color w:val="000000"/>
        </w:rPr>
        <w:t xml:space="preserve">be paid by the Property Owner by its due date </w:t>
      </w:r>
      <w:proofErr w:type="gramStart"/>
      <w:r>
        <w:rPr>
          <w:rFonts w:ascii="Times New Roman" w:hAnsi="Times New Roman" w:cs="Times New Roman"/>
          <w:color w:val="000000"/>
        </w:rPr>
        <w:t>in order to</w:t>
      </w:r>
      <w:proofErr w:type="gramEnd"/>
      <w:r>
        <w:rPr>
          <w:rFonts w:ascii="Times New Roman" w:hAnsi="Times New Roman" w:cs="Times New Roman"/>
          <w:color w:val="000000"/>
        </w:rPr>
        <w:t xml:space="preserve"> avoid delinquencies and the accrual of interest and related penalties</w:t>
      </w:r>
      <w:r w:rsidR="00FE6A2D">
        <w:rPr>
          <w:rFonts w:ascii="Times New Roman" w:hAnsi="Times New Roman" w:cs="Times New Roman"/>
          <w:color w:val="000000"/>
        </w:rPr>
        <w:t xml:space="preserve"> under the Financing Agreement</w:t>
      </w:r>
      <w:r>
        <w:rPr>
          <w:rFonts w:ascii="Times New Roman" w:hAnsi="Times New Roman" w:cs="Times New Roman"/>
          <w:color w:val="000000"/>
        </w:rPr>
        <w:t xml:space="preserve">. </w:t>
      </w:r>
    </w:p>
    <w:p w14:paraId="00000033" w14:textId="3E18A698" w:rsidR="00F271C8" w:rsidRDefault="00924485">
      <w:pPr>
        <w:numPr>
          <w:ilvl w:val="1"/>
          <w:numId w:val="3"/>
        </w:numPr>
        <w:pBdr>
          <w:top w:val="nil"/>
          <w:left w:val="nil"/>
          <w:bottom w:val="nil"/>
          <w:right w:val="nil"/>
          <w:between w:val="nil"/>
        </w:pBdr>
        <w:tabs>
          <w:tab w:val="left" w:pos="2520"/>
        </w:tabs>
        <w:spacing w:after="240"/>
        <w:ind w:left="0"/>
        <w:jc w:val="both"/>
        <w:rPr>
          <w:rFonts w:ascii="Times New Roman" w:hAnsi="Times New Roman" w:cs="Times New Roman"/>
          <w:color w:val="000000"/>
        </w:rPr>
      </w:pPr>
      <w:r>
        <w:rPr>
          <w:rFonts w:ascii="Times New Roman" w:hAnsi="Times New Roman" w:cs="Times New Roman"/>
          <w:color w:val="000000"/>
        </w:rPr>
        <w:t xml:space="preserve">The </w:t>
      </w:r>
      <w:r w:rsidR="00D12A90">
        <w:rPr>
          <w:rFonts w:ascii="Times New Roman" w:hAnsi="Times New Roman" w:cs="Times New Roman"/>
          <w:color w:val="000000"/>
        </w:rPr>
        <w:t>Financing Amount</w:t>
      </w:r>
      <w:r>
        <w:rPr>
          <w:rFonts w:ascii="Times New Roman" w:hAnsi="Times New Roman" w:cs="Times New Roman"/>
          <w:color w:val="000000"/>
        </w:rPr>
        <w:t xml:space="preserve"> shall be secured by the </w:t>
      </w:r>
      <w:r w:rsidR="00D12A90">
        <w:rPr>
          <w:rFonts w:ascii="Times New Roman" w:hAnsi="Times New Roman" w:cs="Times New Roman"/>
          <w:color w:val="000000"/>
        </w:rPr>
        <w:t>Assessment and Assessment Lien</w:t>
      </w:r>
      <w:r>
        <w:rPr>
          <w:rFonts w:ascii="Times New Roman" w:hAnsi="Times New Roman" w:cs="Times New Roman"/>
          <w:color w:val="000000"/>
        </w:rPr>
        <w:t xml:space="preserve"> until paid in full.  Failure to pay any Installment, like failure to pay any property taxes pertaining to the Property, will result in penalties and interest accruing on the amounts due on the terms and provisions of the Financing Agreement.  In addition, under those circumstances, the </w:t>
      </w:r>
      <w:r w:rsidR="00D12A90">
        <w:rPr>
          <w:rFonts w:ascii="Times New Roman" w:hAnsi="Times New Roman" w:cs="Times New Roman"/>
          <w:color w:val="000000"/>
        </w:rPr>
        <w:t>Assessment and Assessment Lien</w:t>
      </w:r>
      <w:r>
        <w:rPr>
          <w:rFonts w:ascii="Times New Roman" w:hAnsi="Times New Roman" w:cs="Times New Roman"/>
          <w:color w:val="000000"/>
        </w:rPr>
        <w:t xml:space="preserve"> may be foreclosed in the manner specified in </w:t>
      </w:r>
      <w:r>
        <w:rPr>
          <w:rFonts w:ascii="Times New Roman" w:hAnsi="Times New Roman" w:cs="Times New Roman"/>
          <w:color w:val="000000"/>
          <w:u w:val="single"/>
        </w:rPr>
        <w:t xml:space="preserve">Section </w:t>
      </w:r>
      <w:r w:rsidR="0074567F">
        <w:rPr>
          <w:rFonts w:ascii="Times New Roman" w:hAnsi="Times New Roman" w:cs="Times New Roman"/>
          <w:color w:val="000000"/>
          <w:u w:val="single"/>
        </w:rPr>
        <w:t>3</w:t>
      </w:r>
      <w:r w:rsidR="0036152C">
        <w:rPr>
          <w:rFonts w:ascii="Times New Roman" w:hAnsi="Times New Roman" w:cs="Times New Roman"/>
          <w:color w:val="000000"/>
        </w:rPr>
        <w:t xml:space="preserve"> </w:t>
      </w:r>
      <w:r>
        <w:rPr>
          <w:rFonts w:ascii="Times New Roman" w:hAnsi="Times New Roman" w:cs="Times New Roman"/>
          <w:color w:val="000000"/>
        </w:rPr>
        <w:t>below.</w:t>
      </w:r>
    </w:p>
    <w:p w14:paraId="00000035" w14:textId="6E8C3CD6" w:rsidR="00F271C8" w:rsidRDefault="00924485">
      <w:pPr>
        <w:widowControl w:val="0"/>
        <w:pBdr>
          <w:top w:val="nil"/>
          <w:left w:val="nil"/>
          <w:bottom w:val="nil"/>
          <w:right w:val="nil"/>
          <w:between w:val="nil"/>
        </w:pBdr>
        <w:tabs>
          <w:tab w:val="left" w:pos="2520"/>
        </w:tabs>
        <w:spacing w:after="240"/>
        <w:ind w:firstLine="1440"/>
        <w:jc w:val="both"/>
        <w:rPr>
          <w:rFonts w:ascii="Times New Roman" w:hAnsi="Times New Roman" w:cs="Times New Roman"/>
          <w:color w:val="000000"/>
        </w:rPr>
      </w:pPr>
      <w:r>
        <w:rPr>
          <w:rFonts w:ascii="Times New Roman" w:hAnsi="Times New Roman" w:cs="Times New Roman"/>
          <w:color w:val="000000"/>
        </w:rPr>
        <w:t>(e)</w:t>
      </w:r>
      <w:r>
        <w:rPr>
          <w:rFonts w:ascii="Times New Roman" w:hAnsi="Times New Roman" w:cs="Times New Roman"/>
          <w:color w:val="000000"/>
        </w:rPr>
        <w:tab/>
        <w:t xml:space="preserve">The </w:t>
      </w:r>
      <w:r w:rsidR="00D12A90">
        <w:rPr>
          <w:rFonts w:ascii="Times New Roman" w:hAnsi="Times New Roman" w:cs="Times New Roman"/>
          <w:color w:val="000000"/>
        </w:rPr>
        <w:t>Assessment and Assessment Lien, together with this Assessment Agreement,</w:t>
      </w:r>
      <w:r>
        <w:rPr>
          <w:rFonts w:ascii="Times New Roman" w:hAnsi="Times New Roman" w:cs="Times New Roman"/>
          <w:color w:val="000000"/>
        </w:rPr>
        <w:t xml:space="preserve"> shall be assigned</w:t>
      </w:r>
      <w:r w:rsidR="00D12A90">
        <w:rPr>
          <w:rFonts w:ascii="Times New Roman" w:hAnsi="Times New Roman" w:cs="Times New Roman"/>
          <w:color w:val="000000"/>
        </w:rPr>
        <w:t xml:space="preserve"> </w:t>
      </w:r>
      <w:r>
        <w:rPr>
          <w:rFonts w:ascii="Times New Roman" w:hAnsi="Times New Roman" w:cs="Times New Roman"/>
          <w:color w:val="000000"/>
        </w:rPr>
        <w:t xml:space="preserve">pursuant to </w:t>
      </w:r>
      <w:r w:rsidR="00D12A90">
        <w:rPr>
          <w:rFonts w:ascii="Times New Roman" w:hAnsi="Times New Roman" w:cs="Times New Roman"/>
          <w:color w:val="000000"/>
        </w:rPr>
        <w:t>an</w:t>
      </w:r>
      <w:r>
        <w:rPr>
          <w:rFonts w:ascii="Times New Roman" w:hAnsi="Times New Roman" w:cs="Times New Roman"/>
          <w:color w:val="000000"/>
        </w:rPr>
        <w:t xml:space="preserve"> Assignment of </w:t>
      </w:r>
      <w:r w:rsidR="00D12A90">
        <w:rPr>
          <w:rFonts w:ascii="Times New Roman" w:hAnsi="Times New Roman" w:cs="Times New Roman"/>
          <w:color w:val="000000"/>
        </w:rPr>
        <w:t>Assessment and</w:t>
      </w:r>
      <w:r w:rsidR="00FE6A2D">
        <w:rPr>
          <w:rFonts w:ascii="Times New Roman" w:hAnsi="Times New Roman" w:cs="Times New Roman"/>
          <w:color w:val="000000"/>
        </w:rPr>
        <w:t xml:space="preserve"> Assessment </w:t>
      </w:r>
      <w:r w:rsidR="00D12A90">
        <w:rPr>
          <w:rFonts w:ascii="Times New Roman" w:hAnsi="Times New Roman" w:cs="Times New Roman"/>
          <w:color w:val="000000"/>
        </w:rPr>
        <w:t>Lien</w:t>
      </w:r>
      <w:r>
        <w:rPr>
          <w:rFonts w:ascii="Times New Roman" w:hAnsi="Times New Roman" w:cs="Times New Roman"/>
          <w:color w:val="000000"/>
        </w:rPr>
        <w:t xml:space="preserve"> </w:t>
      </w:r>
      <w:r w:rsidR="00D12A90">
        <w:rPr>
          <w:rFonts w:ascii="Times New Roman" w:hAnsi="Times New Roman" w:cs="Times New Roman"/>
          <w:color w:val="000000"/>
        </w:rPr>
        <w:t xml:space="preserve">in substantially the form set forth in the Program Guide </w:t>
      </w:r>
      <w:r>
        <w:rPr>
          <w:rFonts w:ascii="Times New Roman" w:hAnsi="Times New Roman" w:cs="Times New Roman"/>
          <w:color w:val="000000"/>
        </w:rPr>
        <w:t xml:space="preserve">(the </w:t>
      </w:r>
      <w:r w:rsidR="005A18D4">
        <w:rPr>
          <w:rFonts w:ascii="Times New Roman" w:hAnsi="Times New Roman" w:cs="Times New Roman"/>
          <w:color w:val="000000"/>
        </w:rPr>
        <w:t>“</w:t>
      </w:r>
      <w:r w:rsidRPr="0036152C">
        <w:rPr>
          <w:rFonts w:ascii="Times New Roman" w:hAnsi="Times New Roman" w:cs="Times New Roman"/>
          <w:bCs/>
          <w:color w:val="000000"/>
          <w:u w:val="single"/>
        </w:rPr>
        <w:t>Assignment</w:t>
      </w:r>
      <w:r w:rsidR="005A18D4">
        <w:rPr>
          <w:rFonts w:ascii="Times New Roman" w:hAnsi="Times New Roman" w:cs="Times New Roman"/>
          <w:color w:val="000000"/>
        </w:rPr>
        <w:t>”</w:t>
      </w:r>
      <w:r>
        <w:rPr>
          <w:rFonts w:ascii="Times New Roman" w:hAnsi="Times New Roman" w:cs="Times New Roman"/>
          <w:color w:val="000000"/>
        </w:rPr>
        <w:t xml:space="preserve">) </w:t>
      </w:r>
      <w:r w:rsidR="00D12A90">
        <w:rPr>
          <w:rFonts w:ascii="Times New Roman" w:hAnsi="Times New Roman" w:cs="Times New Roman"/>
          <w:color w:val="000000"/>
        </w:rPr>
        <w:t xml:space="preserve">by the Jurisdiction </w:t>
      </w:r>
      <w:r>
        <w:rPr>
          <w:rFonts w:ascii="Times New Roman" w:hAnsi="Times New Roman" w:cs="Times New Roman"/>
          <w:color w:val="000000"/>
        </w:rPr>
        <w:t xml:space="preserve">to the </w:t>
      </w:r>
      <w:r w:rsidR="00D12A90">
        <w:rPr>
          <w:rFonts w:ascii="Times New Roman" w:hAnsi="Times New Roman" w:cs="Times New Roman"/>
          <w:color w:val="000000"/>
        </w:rPr>
        <w:t xml:space="preserve">Qualified </w:t>
      </w:r>
      <w:r>
        <w:rPr>
          <w:rFonts w:ascii="Times New Roman" w:hAnsi="Times New Roman" w:cs="Times New Roman"/>
          <w:color w:val="000000"/>
        </w:rPr>
        <w:t>Capital Provider</w:t>
      </w:r>
      <w:r w:rsidR="00D12A90">
        <w:rPr>
          <w:rFonts w:ascii="Times New Roman" w:hAnsi="Times New Roman" w:cs="Times New Roman"/>
          <w:color w:val="000000"/>
        </w:rPr>
        <w:t xml:space="preserve"> (for the benefit of the Qualified Capital Provider and</w:t>
      </w:r>
      <w:r>
        <w:rPr>
          <w:rFonts w:ascii="Times New Roman" w:hAnsi="Times New Roman" w:cs="Times New Roman"/>
          <w:color w:val="000000"/>
        </w:rPr>
        <w:t xml:space="preserve"> its designee</w:t>
      </w:r>
      <w:r w:rsidR="00D12A90">
        <w:rPr>
          <w:rFonts w:ascii="Times New Roman" w:hAnsi="Times New Roman" w:cs="Times New Roman"/>
          <w:color w:val="000000"/>
        </w:rPr>
        <w:t>s</w:t>
      </w:r>
      <w:r>
        <w:rPr>
          <w:rFonts w:ascii="Times New Roman" w:hAnsi="Times New Roman" w:cs="Times New Roman"/>
          <w:color w:val="000000"/>
        </w:rPr>
        <w:t xml:space="preserve"> </w:t>
      </w:r>
      <w:r w:rsidR="00D12A90">
        <w:rPr>
          <w:rFonts w:ascii="Times New Roman" w:hAnsi="Times New Roman" w:cs="Times New Roman"/>
          <w:color w:val="000000"/>
        </w:rPr>
        <w:t>and</w:t>
      </w:r>
      <w:r>
        <w:rPr>
          <w:rFonts w:ascii="Times New Roman" w:hAnsi="Times New Roman" w:cs="Times New Roman"/>
          <w:color w:val="000000"/>
        </w:rPr>
        <w:t xml:space="preserve"> assigns</w:t>
      </w:r>
      <w:r w:rsidR="00D12A90">
        <w:rPr>
          <w:rFonts w:ascii="Times New Roman" w:hAnsi="Times New Roman" w:cs="Times New Roman"/>
          <w:color w:val="000000"/>
        </w:rPr>
        <w:t>)</w:t>
      </w:r>
      <w:r>
        <w:rPr>
          <w:rFonts w:ascii="Times New Roman" w:hAnsi="Times New Roman" w:cs="Times New Roman"/>
          <w:color w:val="000000"/>
        </w:rPr>
        <w:t xml:space="preserve">.  The Assignment shall be executed and delivered </w:t>
      </w:r>
      <w:r w:rsidR="00D12A90">
        <w:rPr>
          <w:rFonts w:ascii="Times New Roman" w:hAnsi="Times New Roman" w:cs="Times New Roman"/>
          <w:color w:val="000000"/>
        </w:rPr>
        <w:t xml:space="preserve">by the Jurisdiction </w:t>
      </w:r>
      <w:r>
        <w:rPr>
          <w:rFonts w:ascii="Times New Roman" w:hAnsi="Times New Roman" w:cs="Times New Roman"/>
          <w:color w:val="000000"/>
        </w:rPr>
        <w:t xml:space="preserve">contemporaneously with </w:t>
      </w:r>
      <w:r w:rsidR="007A7AFF">
        <w:rPr>
          <w:rFonts w:ascii="Times New Roman" w:hAnsi="Times New Roman" w:cs="Times New Roman"/>
          <w:color w:val="000000"/>
        </w:rPr>
        <w:t>this Assessment Agreement</w:t>
      </w:r>
      <w:r>
        <w:rPr>
          <w:rFonts w:ascii="Times New Roman" w:hAnsi="Times New Roman" w:cs="Times New Roman"/>
          <w:color w:val="000000"/>
        </w:rPr>
        <w:t xml:space="preserve"> and </w:t>
      </w:r>
      <w:r w:rsidR="00074923">
        <w:rPr>
          <w:rFonts w:ascii="Times New Roman" w:hAnsi="Times New Roman" w:cs="Times New Roman"/>
          <w:color w:val="000000"/>
        </w:rPr>
        <w:t>R</w:t>
      </w:r>
      <w:r>
        <w:rPr>
          <w:rFonts w:ascii="Times New Roman" w:hAnsi="Times New Roman" w:cs="Times New Roman"/>
          <w:color w:val="000000"/>
        </w:rPr>
        <w:t xml:space="preserve">ecorded immediately following </w:t>
      </w:r>
      <w:r w:rsidR="00FE6A2D">
        <w:rPr>
          <w:rFonts w:ascii="Times New Roman" w:hAnsi="Times New Roman" w:cs="Times New Roman"/>
          <w:color w:val="000000"/>
        </w:rPr>
        <w:t>the Notice</w:t>
      </w:r>
      <w:r w:rsidR="00D12A90">
        <w:rPr>
          <w:rFonts w:ascii="Times New Roman" w:hAnsi="Times New Roman" w:cs="Times New Roman"/>
          <w:color w:val="000000"/>
        </w:rPr>
        <w:t xml:space="preserve"> at the closing of the </w:t>
      </w:r>
      <w:proofErr w:type="gramStart"/>
      <w:r w:rsidR="00D12A90">
        <w:rPr>
          <w:rFonts w:ascii="Times New Roman" w:hAnsi="Times New Roman" w:cs="Times New Roman"/>
          <w:color w:val="000000"/>
        </w:rPr>
        <w:t>Financing</w:t>
      </w:r>
      <w:proofErr w:type="gramEnd"/>
      <w:r w:rsidR="00D12A90">
        <w:rPr>
          <w:rFonts w:ascii="Times New Roman" w:hAnsi="Times New Roman" w:cs="Times New Roman"/>
          <w:color w:val="000000"/>
        </w:rPr>
        <w:t xml:space="preserve"> pursuant to the Financing Agreement</w:t>
      </w:r>
      <w:r>
        <w:rPr>
          <w:rFonts w:ascii="Times New Roman" w:hAnsi="Times New Roman" w:cs="Times New Roman"/>
          <w:color w:val="000000"/>
        </w:rPr>
        <w:t>.</w:t>
      </w:r>
    </w:p>
    <w:p w14:paraId="7D002D19" w14:textId="4A7EA23E" w:rsidR="008A482A" w:rsidRPr="008A482A" w:rsidRDefault="00924485" w:rsidP="008A482A">
      <w:pPr>
        <w:pStyle w:val="ListBullet"/>
        <w:rPr>
          <w:rFonts w:ascii="Times New Roman" w:hAnsi="Times New Roman" w:cs="Times New Roman"/>
        </w:rPr>
      </w:pPr>
      <w:bookmarkStart w:id="6" w:name="_heading=h.2et92p0" w:colFirst="0" w:colLast="0"/>
      <w:bookmarkEnd w:id="6"/>
      <w:r w:rsidRPr="00D72B60">
        <w:rPr>
          <w:rFonts w:ascii="Times New Roman" w:hAnsi="Times New Roman" w:cs="Times New Roman"/>
          <w:u w:val="single"/>
        </w:rPr>
        <w:t xml:space="preserve">Collection of </w:t>
      </w:r>
      <w:r w:rsidR="00FE6A2D">
        <w:rPr>
          <w:rFonts w:ascii="Times New Roman" w:hAnsi="Times New Roman" w:cs="Times New Roman"/>
          <w:u w:val="single"/>
        </w:rPr>
        <w:t>Installments</w:t>
      </w:r>
      <w:r w:rsidRPr="00D72B60">
        <w:rPr>
          <w:rFonts w:ascii="Times New Roman" w:hAnsi="Times New Roman" w:cs="Times New Roman"/>
          <w:u w:val="single"/>
        </w:rPr>
        <w:t>; Foreclosure</w:t>
      </w:r>
      <w:r w:rsidRPr="008A482A">
        <w:rPr>
          <w:rFonts w:ascii="Times New Roman" w:hAnsi="Times New Roman" w:cs="Times New Roman"/>
        </w:rPr>
        <w:t>.</w:t>
      </w:r>
    </w:p>
    <w:p w14:paraId="00000037" w14:textId="7723016E" w:rsidR="00F271C8" w:rsidRDefault="00924485">
      <w:pPr>
        <w:numPr>
          <w:ilvl w:val="1"/>
          <w:numId w:val="2"/>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The Installments shall be collected in the manner specified in the Financing Agreement.</w:t>
      </w:r>
    </w:p>
    <w:p w14:paraId="00000038" w14:textId="78B3430A" w:rsidR="00F271C8" w:rsidRDefault="00924485" w:rsidP="00D12A90">
      <w:pPr>
        <w:widowControl w:val="0"/>
        <w:pBdr>
          <w:top w:val="nil"/>
          <w:left w:val="nil"/>
          <w:bottom w:val="nil"/>
          <w:right w:val="nil"/>
          <w:between w:val="nil"/>
        </w:pBdr>
        <w:tabs>
          <w:tab w:val="left" w:pos="2160"/>
        </w:tabs>
        <w:spacing w:after="240"/>
        <w:ind w:firstLine="1440"/>
        <w:jc w:val="both"/>
        <w:rPr>
          <w:rFonts w:ascii="Times New Roman" w:hAnsi="Times New Roman" w:cs="Times New Roman"/>
          <w:color w:val="000000"/>
        </w:rPr>
      </w:pPr>
      <w:bookmarkStart w:id="7" w:name="_heading=h.tyjcwt" w:colFirst="0" w:colLast="0"/>
      <w:bookmarkEnd w:id="7"/>
      <w:r>
        <w:rPr>
          <w:rFonts w:ascii="Times New Roman" w:hAnsi="Times New Roman" w:cs="Times New Roman"/>
          <w:color w:val="000000"/>
        </w:rPr>
        <w:t xml:space="preserve">(b) </w:t>
      </w:r>
      <w:r w:rsidR="00D12A90">
        <w:rPr>
          <w:rFonts w:ascii="Times New Roman" w:hAnsi="Times New Roman" w:cs="Times New Roman"/>
          <w:color w:val="000000"/>
        </w:rPr>
        <w:tab/>
      </w:r>
      <w:r>
        <w:rPr>
          <w:rFonts w:ascii="Times New Roman" w:hAnsi="Times New Roman" w:cs="Times New Roman"/>
          <w:color w:val="000000"/>
        </w:rPr>
        <w:t xml:space="preserve">The Property Owner acknowledges that if any Installment is not paid when due, the </w:t>
      </w:r>
      <w:r w:rsidR="006F475C">
        <w:rPr>
          <w:rFonts w:ascii="Times New Roman" w:hAnsi="Times New Roman" w:cs="Times New Roman"/>
          <w:color w:val="000000"/>
        </w:rPr>
        <w:t>Assessment and Assessment Lien</w:t>
      </w:r>
      <w:r>
        <w:rPr>
          <w:rFonts w:ascii="Times New Roman" w:hAnsi="Times New Roman" w:cs="Times New Roman"/>
          <w:color w:val="000000"/>
        </w:rPr>
        <w:t xml:space="preserve"> may be enforced by </w:t>
      </w:r>
      <w:r w:rsidR="00FE6A2D">
        <w:rPr>
          <w:rFonts w:ascii="Times New Roman" w:hAnsi="Times New Roman" w:cs="Times New Roman"/>
          <w:color w:val="000000"/>
        </w:rPr>
        <w:t xml:space="preserve">judicial foreclosure </w:t>
      </w:r>
      <w:r w:rsidR="006F475C">
        <w:rPr>
          <w:rFonts w:ascii="Times New Roman" w:hAnsi="Times New Roman" w:cs="Times New Roman"/>
          <w:color w:val="000000"/>
        </w:rPr>
        <w:t xml:space="preserve">like a mortgage </w:t>
      </w:r>
      <w:r w:rsidR="00FE6A2D">
        <w:rPr>
          <w:rFonts w:ascii="Times New Roman" w:hAnsi="Times New Roman" w:cs="Times New Roman"/>
          <w:color w:val="000000"/>
        </w:rPr>
        <w:t xml:space="preserve">by </w:t>
      </w:r>
      <w:r>
        <w:rPr>
          <w:rFonts w:ascii="Times New Roman" w:hAnsi="Times New Roman" w:cs="Times New Roman"/>
          <w:color w:val="000000"/>
        </w:rPr>
        <w:t xml:space="preserve">the </w:t>
      </w:r>
      <w:r>
        <w:rPr>
          <w:rFonts w:ascii="Times New Roman" w:hAnsi="Times New Roman" w:cs="Times New Roman"/>
          <w:color w:val="000000"/>
        </w:rPr>
        <w:lastRenderedPageBreak/>
        <w:t>Capital Provider.</w:t>
      </w:r>
    </w:p>
    <w:p w14:paraId="00000039" w14:textId="101FDFE8" w:rsidR="00F271C8" w:rsidRDefault="00924485">
      <w:pPr>
        <w:widowControl w:val="0"/>
        <w:pBdr>
          <w:top w:val="nil"/>
          <w:left w:val="nil"/>
          <w:bottom w:val="nil"/>
          <w:right w:val="nil"/>
          <w:between w:val="nil"/>
        </w:pBdr>
        <w:tabs>
          <w:tab w:val="left" w:pos="2520"/>
        </w:tabs>
        <w:spacing w:after="240"/>
        <w:ind w:firstLine="1440"/>
        <w:jc w:val="both"/>
        <w:rPr>
          <w:rFonts w:ascii="Times New Roman" w:hAnsi="Times New Roman" w:cs="Times New Roman"/>
          <w:color w:val="000000"/>
        </w:rPr>
      </w:pPr>
      <w:r>
        <w:rPr>
          <w:rFonts w:ascii="Times New Roman" w:hAnsi="Times New Roman" w:cs="Times New Roman"/>
          <w:color w:val="000000"/>
        </w:rPr>
        <w:t>(c</w:t>
      </w:r>
      <w:proofErr w:type="gramStart"/>
      <w:r>
        <w:rPr>
          <w:rFonts w:ascii="Times New Roman" w:hAnsi="Times New Roman" w:cs="Times New Roman"/>
          <w:color w:val="000000"/>
        </w:rPr>
        <w:t xml:space="preserve">) </w:t>
      </w:r>
      <w:r>
        <w:rPr>
          <w:rFonts w:ascii="Times New Roman" w:hAnsi="Times New Roman" w:cs="Times New Roman"/>
          <w:color w:val="000000"/>
        </w:rPr>
        <w:tab/>
        <w:t>Property</w:t>
      </w:r>
      <w:proofErr w:type="gramEnd"/>
      <w:r>
        <w:rPr>
          <w:rFonts w:ascii="Times New Roman" w:hAnsi="Times New Roman" w:cs="Times New Roman"/>
          <w:color w:val="000000"/>
        </w:rPr>
        <w:t xml:space="preserve"> Owner expressly consents to prosecution of said </w:t>
      </w:r>
      <w:proofErr w:type="gramStart"/>
      <w:r>
        <w:rPr>
          <w:rFonts w:ascii="Times New Roman" w:hAnsi="Times New Roman" w:cs="Times New Roman"/>
          <w:color w:val="000000"/>
        </w:rPr>
        <w:t>action of foreclosure</w:t>
      </w:r>
      <w:proofErr w:type="gramEnd"/>
      <w:r>
        <w:rPr>
          <w:rFonts w:ascii="Times New Roman" w:hAnsi="Times New Roman" w:cs="Times New Roman"/>
          <w:color w:val="000000"/>
        </w:rPr>
        <w:t xml:space="preserve"> by Capital Provider in accordance with the terms of the Financing Agreement.  The </w:t>
      </w:r>
      <w:r w:rsidR="00985190">
        <w:rPr>
          <w:rFonts w:ascii="Times New Roman" w:hAnsi="Times New Roman" w:cs="Times New Roman"/>
          <w:color w:val="000000"/>
        </w:rPr>
        <w:t>Jurisdiction</w:t>
      </w:r>
      <w:r>
        <w:rPr>
          <w:rFonts w:ascii="Times New Roman" w:hAnsi="Times New Roman" w:cs="Times New Roman"/>
          <w:color w:val="000000"/>
        </w:rPr>
        <w:t xml:space="preserve"> shall have no obligation to prosecute such foreclosure on behalf of the Capital Provider, or to otherwise participate in such foreclosure</w:t>
      </w:r>
      <w:r w:rsidR="006F475C">
        <w:rPr>
          <w:rFonts w:ascii="Times New Roman" w:hAnsi="Times New Roman" w:cs="Times New Roman"/>
          <w:color w:val="000000"/>
        </w:rPr>
        <w:t>,</w:t>
      </w:r>
      <w:r>
        <w:rPr>
          <w:rFonts w:ascii="Times New Roman" w:hAnsi="Times New Roman" w:cs="Times New Roman"/>
          <w:color w:val="000000"/>
        </w:rPr>
        <w:t xml:space="preserve"> except to the extent that any action on the part of the </w:t>
      </w:r>
      <w:r w:rsidR="00985190">
        <w:rPr>
          <w:rFonts w:ascii="Times New Roman" w:hAnsi="Times New Roman" w:cs="Times New Roman"/>
          <w:color w:val="000000"/>
        </w:rPr>
        <w:t>Jurisdiction</w:t>
      </w:r>
      <w:r>
        <w:rPr>
          <w:rFonts w:ascii="Times New Roman" w:hAnsi="Times New Roman" w:cs="Times New Roman"/>
          <w:color w:val="000000"/>
        </w:rPr>
        <w:t xml:space="preserve"> or any </w:t>
      </w:r>
      <w:r w:rsidR="00985190">
        <w:rPr>
          <w:rFonts w:ascii="Times New Roman" w:hAnsi="Times New Roman" w:cs="Times New Roman"/>
          <w:color w:val="000000"/>
        </w:rPr>
        <w:t xml:space="preserve">Jurisdiction </w:t>
      </w:r>
      <w:r>
        <w:rPr>
          <w:rFonts w:ascii="Times New Roman" w:hAnsi="Times New Roman" w:cs="Times New Roman"/>
          <w:color w:val="000000"/>
        </w:rPr>
        <w:t xml:space="preserve">official is required in order to allow the Capital Provider to prosecute or effectuate the foreclosure </w:t>
      </w:r>
      <w:r w:rsidR="00985190">
        <w:rPr>
          <w:rFonts w:ascii="Times New Roman" w:hAnsi="Times New Roman" w:cs="Times New Roman"/>
          <w:color w:val="000000"/>
        </w:rPr>
        <w:t>proceeding</w:t>
      </w:r>
      <w:r>
        <w:rPr>
          <w:rFonts w:ascii="Times New Roman" w:hAnsi="Times New Roman" w:cs="Times New Roman"/>
          <w:color w:val="000000"/>
        </w:rPr>
        <w:t xml:space="preserve"> or to ratify or confirm any action of the Capital Provider taken in furtherance of the foregoing, as contemplated in the </w:t>
      </w:r>
      <w:r w:rsidR="00FE6A2D">
        <w:rPr>
          <w:rFonts w:ascii="Times New Roman" w:hAnsi="Times New Roman" w:cs="Times New Roman"/>
          <w:color w:val="000000"/>
        </w:rPr>
        <w:t xml:space="preserve">Act or the </w:t>
      </w:r>
      <w:r w:rsidR="007A7AFF">
        <w:rPr>
          <w:rFonts w:ascii="Times New Roman" w:hAnsi="Times New Roman" w:cs="Times New Roman"/>
          <w:color w:val="000000"/>
        </w:rPr>
        <w:t>Resolution</w:t>
      </w:r>
      <w:r>
        <w:rPr>
          <w:rFonts w:ascii="Times New Roman" w:hAnsi="Times New Roman" w:cs="Times New Roman"/>
          <w:color w:val="000000"/>
        </w:rPr>
        <w:t>.</w:t>
      </w:r>
    </w:p>
    <w:p w14:paraId="0000003A" w14:textId="0CE645C2" w:rsidR="00F271C8" w:rsidRDefault="00924485">
      <w:pPr>
        <w:widowControl w:val="0"/>
        <w:pBdr>
          <w:top w:val="nil"/>
          <w:left w:val="nil"/>
          <w:bottom w:val="nil"/>
          <w:right w:val="nil"/>
          <w:between w:val="nil"/>
        </w:pBdr>
        <w:tabs>
          <w:tab w:val="left" w:pos="2520"/>
        </w:tabs>
        <w:spacing w:after="240"/>
        <w:ind w:firstLine="1440"/>
        <w:jc w:val="both"/>
        <w:rPr>
          <w:rFonts w:ascii="Times New Roman" w:hAnsi="Times New Roman" w:cs="Times New Roman"/>
          <w:color w:val="000000"/>
        </w:rPr>
      </w:pPr>
      <w:r>
        <w:rPr>
          <w:rFonts w:ascii="Times New Roman" w:hAnsi="Times New Roman" w:cs="Times New Roman"/>
          <w:color w:val="000000"/>
        </w:rPr>
        <w:t>(d)</w:t>
      </w:r>
      <w:r>
        <w:rPr>
          <w:rFonts w:ascii="Times New Roman" w:hAnsi="Times New Roman" w:cs="Times New Roman"/>
          <w:color w:val="000000"/>
        </w:rPr>
        <w:tab/>
      </w:r>
      <w:r w:rsidR="006F475C">
        <w:rPr>
          <w:rFonts w:ascii="Times New Roman" w:hAnsi="Times New Roman" w:cs="Times New Roman"/>
          <w:color w:val="000000"/>
        </w:rPr>
        <w:t>[</w:t>
      </w:r>
      <w:r w:rsidRPr="00FE6A2D">
        <w:rPr>
          <w:rFonts w:ascii="Times New Roman" w:hAnsi="Times New Roman" w:cs="Times New Roman"/>
          <w:color w:val="000000"/>
        </w:rPr>
        <w:t xml:space="preserve">Because </w:t>
      </w:r>
      <w:r w:rsidR="00FE6A2D" w:rsidRPr="00FE6A2D">
        <w:rPr>
          <w:rFonts w:ascii="Times New Roman" w:hAnsi="Times New Roman" w:cs="Times New Roman"/>
          <w:color w:val="000000"/>
        </w:rPr>
        <w:t>this Assessment</w:t>
      </w:r>
      <w:r w:rsidRPr="00FE6A2D">
        <w:rPr>
          <w:rFonts w:ascii="Times New Roman" w:hAnsi="Times New Roman" w:cs="Times New Roman"/>
          <w:color w:val="000000"/>
        </w:rPr>
        <w:t xml:space="preserve"> Agreement covers multiple parcels, an action of foreclosure on a parcel or parcels shall be brought in accordance with the terms specified in the Financing Agreement, to the extent consistent with the requirements of </w:t>
      </w:r>
      <w:r w:rsidR="00FE6A2D" w:rsidRPr="00FE6A2D">
        <w:rPr>
          <w:rFonts w:ascii="Times New Roman" w:hAnsi="Times New Roman" w:cs="Times New Roman"/>
          <w:color w:val="000000"/>
        </w:rPr>
        <w:t>the Act</w:t>
      </w:r>
      <w:r w:rsidRPr="00FE6A2D">
        <w:rPr>
          <w:rFonts w:ascii="Times New Roman" w:hAnsi="Times New Roman" w:cs="Times New Roman"/>
          <w:color w:val="000000"/>
        </w:rPr>
        <w:t>.</w:t>
      </w:r>
      <w:r w:rsidR="006F475C">
        <w:rPr>
          <w:rFonts w:ascii="Times New Roman" w:hAnsi="Times New Roman" w:cs="Times New Roman"/>
          <w:color w:val="000000"/>
        </w:rPr>
        <w:t>]</w:t>
      </w:r>
      <w:r>
        <w:rPr>
          <w:rStyle w:val="FootnoteReference"/>
          <w:rFonts w:ascii="Times New Roman" w:hAnsi="Times New Roman" w:cs="Times New Roman"/>
          <w:color w:val="000000"/>
        </w:rPr>
        <w:footnoteReference w:id="4"/>
      </w:r>
    </w:p>
    <w:p w14:paraId="09922052" w14:textId="61771E79" w:rsidR="008A482A" w:rsidRPr="008A482A" w:rsidRDefault="00924485" w:rsidP="008A482A">
      <w:pPr>
        <w:pStyle w:val="ListBullet"/>
        <w:rPr>
          <w:rFonts w:ascii="Times New Roman" w:hAnsi="Times New Roman" w:cs="Times New Roman"/>
        </w:rPr>
      </w:pPr>
      <w:r w:rsidRPr="00D72B60">
        <w:rPr>
          <w:rFonts w:ascii="Times New Roman" w:hAnsi="Times New Roman" w:cs="Times New Roman"/>
          <w:u w:val="single"/>
        </w:rPr>
        <w:t>Term; Runs with the Land</w:t>
      </w:r>
      <w:r w:rsidRPr="008A482A">
        <w:rPr>
          <w:rFonts w:ascii="Times New Roman" w:hAnsi="Times New Roman" w:cs="Times New Roman"/>
        </w:rPr>
        <w:t>.</w:t>
      </w:r>
    </w:p>
    <w:p w14:paraId="41190B95" w14:textId="33E3BE8E" w:rsidR="00985190" w:rsidRDefault="00924485">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bookmarkStart w:id="8" w:name="_heading=h.3dy6vkm" w:colFirst="0" w:colLast="0"/>
      <w:bookmarkEnd w:id="8"/>
      <w:r>
        <w:rPr>
          <w:rFonts w:ascii="Times New Roman" w:hAnsi="Times New Roman" w:cs="Times New Roman"/>
          <w:color w:val="000000"/>
        </w:rPr>
        <w:t xml:space="preserve">Except as otherwise set forth in </w:t>
      </w:r>
      <w:r w:rsidR="007A7AFF">
        <w:rPr>
          <w:rFonts w:ascii="Times New Roman" w:hAnsi="Times New Roman" w:cs="Times New Roman"/>
          <w:color w:val="000000"/>
        </w:rPr>
        <w:t>this Assessment Agreement</w:t>
      </w:r>
      <w:r>
        <w:rPr>
          <w:rFonts w:ascii="Times New Roman" w:hAnsi="Times New Roman" w:cs="Times New Roman"/>
          <w:color w:val="000000"/>
        </w:rPr>
        <w:t xml:space="preserve">, </w:t>
      </w:r>
      <w:r w:rsidR="007A7AFF">
        <w:rPr>
          <w:rFonts w:ascii="Times New Roman" w:hAnsi="Times New Roman" w:cs="Times New Roman"/>
          <w:color w:val="000000"/>
        </w:rPr>
        <w:t>this Assessment Agreement</w:t>
      </w:r>
      <w:r>
        <w:rPr>
          <w:rFonts w:ascii="Times New Roman" w:hAnsi="Times New Roman" w:cs="Times New Roman"/>
          <w:color w:val="000000"/>
        </w:rPr>
        <w:t xml:space="preserve"> shall terminate upon payment </w:t>
      </w:r>
      <w:r w:rsidR="006F475C">
        <w:rPr>
          <w:rFonts w:ascii="Times New Roman" w:hAnsi="Times New Roman" w:cs="Times New Roman"/>
          <w:color w:val="000000"/>
        </w:rPr>
        <w:t xml:space="preserve">in full </w:t>
      </w:r>
      <w:r>
        <w:rPr>
          <w:rFonts w:ascii="Times New Roman" w:hAnsi="Times New Roman" w:cs="Times New Roman"/>
          <w:color w:val="000000"/>
        </w:rPr>
        <w:t xml:space="preserve">of the final Installment or prepayment </w:t>
      </w:r>
      <w:r w:rsidR="006F475C">
        <w:rPr>
          <w:rFonts w:ascii="Times New Roman" w:hAnsi="Times New Roman" w:cs="Times New Roman"/>
          <w:color w:val="000000"/>
        </w:rPr>
        <w:t xml:space="preserve">in full </w:t>
      </w:r>
      <w:r>
        <w:rPr>
          <w:rFonts w:ascii="Times New Roman" w:hAnsi="Times New Roman" w:cs="Times New Roman"/>
          <w:color w:val="000000"/>
        </w:rPr>
        <w:t xml:space="preserve">of the </w:t>
      </w:r>
      <w:r w:rsidR="006F475C">
        <w:rPr>
          <w:rFonts w:ascii="Times New Roman" w:hAnsi="Times New Roman" w:cs="Times New Roman"/>
          <w:color w:val="000000"/>
        </w:rPr>
        <w:t>Financing Amount</w:t>
      </w:r>
      <w:r>
        <w:rPr>
          <w:rFonts w:ascii="Times New Roman" w:hAnsi="Times New Roman" w:cs="Times New Roman"/>
          <w:color w:val="000000"/>
        </w:rPr>
        <w:t xml:space="preserve">.  Following such termination, the Jurisdiction shall cause to be executed, delivered and </w:t>
      </w:r>
      <w:r w:rsidR="006F475C">
        <w:rPr>
          <w:rFonts w:ascii="Times New Roman" w:hAnsi="Times New Roman" w:cs="Times New Roman"/>
          <w:color w:val="000000"/>
        </w:rPr>
        <w:t>R</w:t>
      </w:r>
      <w:r>
        <w:rPr>
          <w:rFonts w:ascii="Times New Roman" w:hAnsi="Times New Roman" w:cs="Times New Roman"/>
          <w:color w:val="000000"/>
        </w:rPr>
        <w:t xml:space="preserve">ecorded </w:t>
      </w:r>
      <w:r w:rsidR="006F475C">
        <w:rPr>
          <w:rFonts w:ascii="Times New Roman" w:hAnsi="Times New Roman" w:cs="Times New Roman"/>
          <w:color w:val="000000"/>
        </w:rPr>
        <w:t>a Release</w:t>
      </w:r>
      <w:r>
        <w:rPr>
          <w:rFonts w:ascii="Times New Roman" w:hAnsi="Times New Roman" w:cs="Times New Roman"/>
          <w:color w:val="000000"/>
        </w:rPr>
        <w:t xml:space="preserve"> </w:t>
      </w:r>
      <w:r w:rsidR="00D72B60">
        <w:rPr>
          <w:rFonts w:ascii="Times New Roman" w:hAnsi="Times New Roman" w:cs="Times New Roman"/>
          <w:color w:val="000000"/>
        </w:rPr>
        <w:t xml:space="preserve">in substantially the form </w:t>
      </w:r>
      <w:r>
        <w:rPr>
          <w:rFonts w:ascii="Times New Roman" w:hAnsi="Times New Roman" w:cs="Times New Roman"/>
          <w:color w:val="000000"/>
        </w:rPr>
        <w:t xml:space="preserve">provided in the Program Guide.  </w:t>
      </w:r>
    </w:p>
    <w:p w14:paraId="1C2A21EF" w14:textId="31514FEA" w:rsidR="00604362" w:rsidRDefault="00924485">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r w:rsidRPr="00D72B60">
        <w:rPr>
          <w:rFonts w:ascii="Times New Roman" w:hAnsi="Times New Roman" w:cs="Times New Roman"/>
          <w:color w:val="000000"/>
        </w:rPr>
        <w:t>Once</w:t>
      </w:r>
      <w:r w:rsidR="00533C90">
        <w:rPr>
          <w:rFonts w:ascii="Times New Roman" w:hAnsi="Times New Roman" w:cs="Times New Roman"/>
          <w:color w:val="000000"/>
        </w:rPr>
        <w:t xml:space="preserve"> the Notice is</w:t>
      </w:r>
      <w:r w:rsidRPr="00D72B60">
        <w:rPr>
          <w:rFonts w:ascii="Times New Roman" w:hAnsi="Times New Roman" w:cs="Times New Roman"/>
          <w:color w:val="000000"/>
        </w:rPr>
        <w:t xml:space="preserve"> </w:t>
      </w:r>
      <w:r w:rsidR="006F475C">
        <w:rPr>
          <w:rFonts w:ascii="Times New Roman" w:hAnsi="Times New Roman" w:cs="Times New Roman"/>
          <w:color w:val="000000"/>
        </w:rPr>
        <w:t>R</w:t>
      </w:r>
      <w:r w:rsidRPr="00D72B60">
        <w:rPr>
          <w:rFonts w:ascii="Times New Roman" w:hAnsi="Times New Roman" w:cs="Times New Roman"/>
          <w:color w:val="000000"/>
        </w:rPr>
        <w:t xml:space="preserve">ecorded, the </w:t>
      </w:r>
      <w:r w:rsidR="006F475C">
        <w:rPr>
          <w:rFonts w:ascii="Times New Roman" w:hAnsi="Times New Roman" w:cs="Times New Roman"/>
          <w:color w:val="000000"/>
        </w:rPr>
        <w:t>Assessment and Assessment Lien</w:t>
      </w:r>
      <w:r w:rsidRPr="00D72B60">
        <w:rPr>
          <w:rFonts w:ascii="Times New Roman" w:hAnsi="Times New Roman" w:cs="Times New Roman"/>
          <w:color w:val="000000"/>
        </w:rPr>
        <w:t xml:space="preserve"> shall (</w:t>
      </w:r>
      <w:proofErr w:type="spellStart"/>
      <w:r>
        <w:rPr>
          <w:rFonts w:ascii="Times New Roman" w:hAnsi="Times New Roman" w:cs="Times New Roman"/>
          <w:color w:val="000000"/>
        </w:rPr>
        <w:t>i</w:t>
      </w:r>
      <w:proofErr w:type="spellEnd"/>
      <w:r w:rsidRPr="00D72B60">
        <w:rPr>
          <w:rFonts w:ascii="Times New Roman" w:hAnsi="Times New Roman" w:cs="Times New Roman"/>
          <w:color w:val="000000"/>
        </w:rPr>
        <w:t>) run with the land until</w:t>
      </w:r>
      <w:r>
        <w:rPr>
          <w:rFonts w:ascii="Times New Roman" w:hAnsi="Times New Roman" w:cs="Times New Roman"/>
          <w:color w:val="000000"/>
        </w:rPr>
        <w:t xml:space="preserve"> the </w:t>
      </w:r>
      <w:r w:rsidR="0074567F">
        <w:rPr>
          <w:rFonts w:ascii="Times New Roman" w:hAnsi="Times New Roman" w:cs="Times New Roman"/>
          <w:color w:val="000000"/>
        </w:rPr>
        <w:t>Financing Amount</w:t>
      </w:r>
      <w:r>
        <w:rPr>
          <w:rFonts w:ascii="Times New Roman" w:hAnsi="Times New Roman" w:cs="Times New Roman"/>
          <w:color w:val="000000"/>
        </w:rPr>
        <w:t xml:space="preserve"> is</w:t>
      </w:r>
      <w:r w:rsidRPr="00D72B60">
        <w:rPr>
          <w:rFonts w:ascii="Times New Roman" w:hAnsi="Times New Roman" w:cs="Times New Roman"/>
          <w:color w:val="000000"/>
        </w:rPr>
        <w:t xml:space="preserve"> paid in full and released of record, (</w:t>
      </w:r>
      <w:r>
        <w:rPr>
          <w:rFonts w:ascii="Times New Roman" w:hAnsi="Times New Roman" w:cs="Times New Roman"/>
          <w:color w:val="000000"/>
        </w:rPr>
        <w:t>ii</w:t>
      </w:r>
      <w:r w:rsidRPr="00D72B60">
        <w:rPr>
          <w:rFonts w:ascii="Times New Roman" w:hAnsi="Times New Roman" w:cs="Times New Roman"/>
          <w:color w:val="000000"/>
        </w:rPr>
        <w:t xml:space="preserve">) not be subject to acceleration or extinguishment by the sale of any of the </w:t>
      </w:r>
      <w:r>
        <w:rPr>
          <w:rFonts w:ascii="Times New Roman" w:hAnsi="Times New Roman" w:cs="Times New Roman"/>
          <w:color w:val="000000"/>
        </w:rPr>
        <w:t>Property</w:t>
      </w:r>
      <w:r w:rsidRPr="00D72B60">
        <w:rPr>
          <w:rFonts w:ascii="Times New Roman" w:hAnsi="Times New Roman" w:cs="Times New Roman"/>
          <w:color w:val="000000"/>
        </w:rPr>
        <w:t xml:space="preserve"> on account of the non-payment of general taxes, and (</w:t>
      </w:r>
      <w:r>
        <w:rPr>
          <w:rFonts w:ascii="Times New Roman" w:hAnsi="Times New Roman" w:cs="Times New Roman"/>
          <w:color w:val="000000"/>
        </w:rPr>
        <w:t>iii</w:t>
      </w:r>
      <w:r w:rsidRPr="00D72B60">
        <w:rPr>
          <w:rFonts w:ascii="Times New Roman" w:hAnsi="Times New Roman" w:cs="Times New Roman"/>
          <w:color w:val="000000"/>
        </w:rPr>
        <w:t xml:space="preserve">) be prior and superior to all liens, claims, encumbrances and titles other than the liens of assessments and general taxes attached to the </w:t>
      </w:r>
      <w:r>
        <w:rPr>
          <w:rFonts w:ascii="Times New Roman" w:hAnsi="Times New Roman" w:cs="Times New Roman"/>
          <w:color w:val="000000"/>
        </w:rPr>
        <w:t>Property</w:t>
      </w:r>
      <w:r w:rsidRPr="00D72B60">
        <w:rPr>
          <w:rFonts w:ascii="Times New Roman" w:hAnsi="Times New Roman" w:cs="Times New Roman"/>
          <w:color w:val="000000"/>
        </w:rPr>
        <w:t xml:space="preserve"> pursuant to the provisions of NRS 361.450.  </w:t>
      </w:r>
      <w:r>
        <w:rPr>
          <w:rFonts w:ascii="Times New Roman" w:hAnsi="Times New Roman" w:cs="Times New Roman"/>
          <w:color w:val="000000"/>
        </w:rPr>
        <w:t xml:space="preserve"> In the event of a default under the Financing Agreement or foreclosure by another Lender against the Property, the balance of </w:t>
      </w:r>
      <w:r w:rsidR="0074567F">
        <w:rPr>
          <w:rFonts w:ascii="Times New Roman" w:hAnsi="Times New Roman" w:cs="Times New Roman"/>
          <w:color w:val="000000"/>
        </w:rPr>
        <w:t>the Financing Amount</w:t>
      </w:r>
      <w:r>
        <w:rPr>
          <w:rFonts w:ascii="Times New Roman" w:hAnsi="Times New Roman" w:cs="Times New Roman"/>
          <w:color w:val="000000"/>
        </w:rPr>
        <w:t xml:space="preserve"> that has not yet become due is not accelerated or eliminated but shall continue to run with the land and bind successors of Property Owner.</w:t>
      </w:r>
    </w:p>
    <w:p w14:paraId="0000003D" w14:textId="229534B6" w:rsidR="00F271C8" w:rsidRDefault="00924485">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r w:rsidRPr="00D72B60">
        <w:rPr>
          <w:rFonts w:ascii="Times New Roman" w:hAnsi="Times New Roman" w:cs="Times New Roman"/>
          <w:color w:val="000000"/>
        </w:rPr>
        <w:t xml:space="preserve">Each amendment to </w:t>
      </w:r>
      <w:r w:rsidR="00604362">
        <w:rPr>
          <w:rFonts w:ascii="Times New Roman" w:hAnsi="Times New Roman" w:cs="Times New Roman"/>
          <w:color w:val="000000"/>
        </w:rPr>
        <w:t>this Assessment Agreement must be executed by the Jurisdiction and the Property Owner and must</w:t>
      </w:r>
      <w:r w:rsidRPr="00D72B60">
        <w:rPr>
          <w:rFonts w:ascii="Times New Roman" w:hAnsi="Times New Roman" w:cs="Times New Roman"/>
          <w:color w:val="000000"/>
        </w:rPr>
        <w:t xml:space="preserve"> be </w:t>
      </w:r>
      <w:r w:rsidR="006F475C">
        <w:rPr>
          <w:rFonts w:ascii="Times New Roman" w:hAnsi="Times New Roman" w:cs="Times New Roman"/>
          <w:color w:val="000000"/>
        </w:rPr>
        <w:t>R</w:t>
      </w:r>
      <w:r w:rsidRPr="00D72B60">
        <w:rPr>
          <w:rFonts w:ascii="Times New Roman" w:hAnsi="Times New Roman" w:cs="Times New Roman"/>
          <w:color w:val="000000"/>
        </w:rPr>
        <w:t xml:space="preserve">ecorded, and once so </w:t>
      </w:r>
      <w:r w:rsidR="006F475C">
        <w:rPr>
          <w:rFonts w:ascii="Times New Roman" w:hAnsi="Times New Roman" w:cs="Times New Roman"/>
          <w:color w:val="000000"/>
        </w:rPr>
        <w:t>R</w:t>
      </w:r>
      <w:r w:rsidRPr="00D72B60">
        <w:rPr>
          <w:rFonts w:ascii="Times New Roman" w:hAnsi="Times New Roman" w:cs="Times New Roman"/>
          <w:color w:val="000000"/>
        </w:rPr>
        <w:t xml:space="preserve">ecorded is binding upon the signatories and any other person who holds any interest </w:t>
      </w:r>
      <w:r w:rsidR="006F475C">
        <w:rPr>
          <w:rFonts w:ascii="Times New Roman" w:hAnsi="Times New Roman" w:cs="Times New Roman"/>
          <w:color w:val="000000"/>
        </w:rPr>
        <w:t>in the Property</w:t>
      </w:r>
      <w:r w:rsidRPr="00D72B60">
        <w:rPr>
          <w:rFonts w:ascii="Times New Roman" w:hAnsi="Times New Roman" w:cs="Times New Roman"/>
          <w:color w:val="000000"/>
        </w:rPr>
        <w:t xml:space="preserve">, regardless of whether that interest arose before or after the </w:t>
      </w:r>
      <w:r w:rsidR="006F475C">
        <w:rPr>
          <w:rFonts w:ascii="Times New Roman" w:hAnsi="Times New Roman" w:cs="Times New Roman"/>
          <w:color w:val="000000"/>
        </w:rPr>
        <w:t>R</w:t>
      </w:r>
      <w:r w:rsidRPr="00D72B60">
        <w:rPr>
          <w:rFonts w:ascii="Times New Roman" w:hAnsi="Times New Roman" w:cs="Times New Roman"/>
          <w:color w:val="000000"/>
        </w:rPr>
        <w:t xml:space="preserve">ecording of the </w:t>
      </w:r>
      <w:r w:rsidR="006F475C">
        <w:rPr>
          <w:rFonts w:ascii="Times New Roman" w:hAnsi="Times New Roman" w:cs="Times New Roman"/>
          <w:color w:val="000000"/>
        </w:rPr>
        <w:t>Notice</w:t>
      </w:r>
      <w:r w:rsidRPr="00D72B60">
        <w:rPr>
          <w:rFonts w:ascii="Times New Roman" w:hAnsi="Times New Roman" w:cs="Times New Roman"/>
          <w:color w:val="000000"/>
        </w:rPr>
        <w:t xml:space="preserve">. </w:t>
      </w:r>
    </w:p>
    <w:p w14:paraId="0000003E" w14:textId="261F818A" w:rsidR="00F271C8" w:rsidRPr="00533C90" w:rsidRDefault="00924485">
      <w:pPr>
        <w:numPr>
          <w:ilvl w:val="1"/>
          <w:numId w:val="1"/>
        </w:numPr>
        <w:pBdr>
          <w:top w:val="nil"/>
          <w:left w:val="nil"/>
          <w:bottom w:val="nil"/>
          <w:right w:val="nil"/>
          <w:between w:val="nil"/>
        </w:pBdr>
        <w:spacing w:after="240"/>
        <w:ind w:left="0"/>
        <w:jc w:val="both"/>
        <w:rPr>
          <w:rFonts w:ascii="Times New Roman" w:hAnsi="Times New Roman" w:cs="Times New Roman"/>
          <w:color w:val="000000"/>
        </w:rPr>
      </w:pPr>
      <w:r>
        <w:rPr>
          <w:rFonts w:ascii="Times New Roman" w:hAnsi="Times New Roman" w:cs="Times New Roman"/>
          <w:color w:val="000000"/>
        </w:rPr>
        <w:t>The Property shall not be subdivided unless permissible under the terms of the Financing Agreement.  In the event of subdivision, allocation of the Assessment and Assessment Lien between subdivided parcels will be pursuant to the terms of the Financing Agreement</w:t>
      </w:r>
      <w:r w:rsidR="006E30F9" w:rsidRPr="00533C90">
        <w:rPr>
          <w:rFonts w:ascii="Times New Roman" w:hAnsi="Times New Roman" w:cs="Times New Roman"/>
          <w:color w:val="000000"/>
        </w:rPr>
        <w:t xml:space="preserve">.  </w:t>
      </w:r>
    </w:p>
    <w:p w14:paraId="0000003F" w14:textId="414FB7C0" w:rsidR="00F271C8" w:rsidRPr="008A482A" w:rsidRDefault="00924485" w:rsidP="00604362">
      <w:pPr>
        <w:pStyle w:val="Legal5L1"/>
        <w:numPr>
          <w:ilvl w:val="0"/>
          <w:numId w:val="16"/>
        </w:numPr>
        <w:pBdr>
          <w:top w:val="nil"/>
          <w:left w:val="nil"/>
          <w:bottom w:val="nil"/>
          <w:right w:val="nil"/>
          <w:between w:val="nil"/>
        </w:pBdr>
        <w:ind w:left="0"/>
        <w:jc w:val="both"/>
        <w:rPr>
          <w:rFonts w:ascii="Times New Roman" w:hAnsi="Times New Roman" w:cs="Times New Roman"/>
          <w:b w:val="0"/>
          <w:bCs w:val="0"/>
          <w:color w:val="000000"/>
          <w:u w:val="none"/>
        </w:rPr>
      </w:pPr>
      <w:bookmarkStart w:id="9" w:name="_heading=h.1t3h5sf" w:colFirst="0" w:colLast="0"/>
      <w:bookmarkStart w:id="10" w:name="_Hlk82372421"/>
      <w:bookmarkEnd w:id="9"/>
      <w:r w:rsidRPr="008A482A">
        <w:rPr>
          <w:rFonts w:ascii="Times New Roman" w:hAnsi="Times New Roman" w:cs="Times New Roman"/>
          <w:b w:val="0"/>
          <w:bCs w:val="0"/>
          <w:color w:val="000000"/>
        </w:rPr>
        <w:t>Recordation of Documents</w:t>
      </w:r>
      <w:r w:rsidRPr="008A482A">
        <w:rPr>
          <w:rFonts w:ascii="Times New Roman" w:hAnsi="Times New Roman" w:cs="Times New Roman"/>
          <w:b w:val="0"/>
          <w:bCs w:val="0"/>
          <w:color w:val="000000"/>
          <w:u w:val="none"/>
        </w:rPr>
        <w:t xml:space="preserve">.  The </w:t>
      </w:r>
      <w:r w:rsidR="007840E7">
        <w:rPr>
          <w:rFonts w:ascii="Times New Roman" w:hAnsi="Times New Roman" w:cs="Times New Roman"/>
          <w:b w:val="0"/>
          <w:bCs w:val="0"/>
          <w:color w:val="000000"/>
          <w:u w:val="none"/>
        </w:rPr>
        <w:t>Jurisdiction</w:t>
      </w:r>
      <w:r w:rsidRPr="008A482A">
        <w:rPr>
          <w:rFonts w:ascii="Times New Roman" w:hAnsi="Times New Roman" w:cs="Times New Roman"/>
          <w:b w:val="0"/>
          <w:bCs w:val="0"/>
          <w:color w:val="000000"/>
          <w:u w:val="none"/>
        </w:rPr>
        <w:t xml:space="preserve"> shall cause to be </w:t>
      </w:r>
      <w:r w:rsidR="006F475C">
        <w:rPr>
          <w:rFonts w:ascii="Times New Roman" w:hAnsi="Times New Roman" w:cs="Times New Roman"/>
          <w:b w:val="0"/>
          <w:bCs w:val="0"/>
          <w:color w:val="000000"/>
          <w:u w:val="none"/>
        </w:rPr>
        <w:t>R</w:t>
      </w:r>
      <w:r w:rsidRPr="008A482A">
        <w:rPr>
          <w:rFonts w:ascii="Times New Roman" w:hAnsi="Times New Roman" w:cs="Times New Roman"/>
          <w:b w:val="0"/>
          <w:bCs w:val="0"/>
          <w:color w:val="000000"/>
          <w:u w:val="none"/>
        </w:rPr>
        <w:t xml:space="preserve">ecorded </w:t>
      </w:r>
      <w:r w:rsidR="00985190" w:rsidRPr="008A482A">
        <w:rPr>
          <w:rFonts w:ascii="Times New Roman" w:hAnsi="Times New Roman" w:cs="Times New Roman"/>
          <w:b w:val="0"/>
          <w:bCs w:val="0"/>
          <w:color w:val="000000"/>
          <w:u w:val="none"/>
        </w:rPr>
        <w:t xml:space="preserve">the </w:t>
      </w:r>
      <w:r w:rsidR="00533C90">
        <w:rPr>
          <w:rFonts w:ascii="Times New Roman" w:hAnsi="Times New Roman" w:cs="Times New Roman"/>
          <w:b w:val="0"/>
          <w:bCs w:val="0"/>
          <w:color w:val="000000"/>
          <w:u w:val="none"/>
        </w:rPr>
        <w:t>Notice</w:t>
      </w:r>
      <w:r w:rsidRPr="008A482A">
        <w:rPr>
          <w:rFonts w:ascii="Times New Roman" w:hAnsi="Times New Roman" w:cs="Times New Roman"/>
          <w:b w:val="0"/>
          <w:bCs w:val="0"/>
          <w:color w:val="000000"/>
          <w:u w:val="none"/>
        </w:rPr>
        <w:t xml:space="preserve">, which includes </w:t>
      </w:r>
      <w:r w:rsidR="007A7AFF" w:rsidRPr="008A482A">
        <w:rPr>
          <w:rFonts w:ascii="Times New Roman" w:hAnsi="Times New Roman" w:cs="Times New Roman"/>
          <w:b w:val="0"/>
          <w:bCs w:val="0"/>
          <w:color w:val="000000"/>
          <w:u w:val="none"/>
        </w:rPr>
        <w:t>this Assessment Agreement</w:t>
      </w:r>
      <w:r w:rsidRPr="008A482A">
        <w:rPr>
          <w:rFonts w:ascii="Times New Roman" w:hAnsi="Times New Roman" w:cs="Times New Roman"/>
          <w:b w:val="0"/>
          <w:bCs w:val="0"/>
          <w:color w:val="000000"/>
          <w:u w:val="none"/>
        </w:rPr>
        <w:t xml:space="preserve"> as an </w:t>
      </w:r>
      <w:r w:rsidR="00533C90">
        <w:rPr>
          <w:rFonts w:ascii="Times New Roman" w:hAnsi="Times New Roman" w:cs="Times New Roman"/>
          <w:b w:val="0"/>
          <w:bCs w:val="0"/>
          <w:color w:val="000000"/>
          <w:u w:val="none"/>
        </w:rPr>
        <w:t>exhibit</w:t>
      </w:r>
      <w:r w:rsidRPr="008A482A">
        <w:rPr>
          <w:rFonts w:ascii="Times New Roman" w:hAnsi="Times New Roman" w:cs="Times New Roman"/>
          <w:b w:val="0"/>
          <w:bCs w:val="0"/>
          <w:color w:val="000000"/>
          <w:u w:val="none"/>
        </w:rPr>
        <w:t xml:space="preserve">, and such other documents that are attached as Exhibits to </w:t>
      </w:r>
      <w:r w:rsidR="007A7AFF" w:rsidRPr="008A482A">
        <w:rPr>
          <w:rFonts w:ascii="Times New Roman" w:hAnsi="Times New Roman" w:cs="Times New Roman"/>
          <w:b w:val="0"/>
          <w:bCs w:val="0"/>
          <w:color w:val="000000"/>
          <w:u w:val="none"/>
        </w:rPr>
        <w:t xml:space="preserve">this Assessment </w:t>
      </w:r>
      <w:proofErr w:type="gramStart"/>
      <w:r w:rsidR="007A7AFF" w:rsidRPr="008A482A">
        <w:rPr>
          <w:rFonts w:ascii="Times New Roman" w:hAnsi="Times New Roman" w:cs="Times New Roman"/>
          <w:b w:val="0"/>
          <w:bCs w:val="0"/>
          <w:color w:val="000000"/>
          <w:u w:val="none"/>
        </w:rPr>
        <w:t>Agreement</w:t>
      </w:r>
      <w:r w:rsidR="00985190" w:rsidRPr="008A482A">
        <w:rPr>
          <w:rFonts w:ascii="Times New Roman" w:hAnsi="Times New Roman" w:cs="Times New Roman"/>
          <w:b w:val="0"/>
          <w:bCs w:val="0"/>
          <w:color w:val="000000"/>
          <w:u w:val="none"/>
        </w:rPr>
        <w:t>, or</w:t>
      </w:r>
      <w:proofErr w:type="gramEnd"/>
      <w:r w:rsidR="00985190" w:rsidRPr="008A482A">
        <w:rPr>
          <w:rFonts w:ascii="Times New Roman" w:hAnsi="Times New Roman" w:cs="Times New Roman"/>
          <w:b w:val="0"/>
          <w:bCs w:val="0"/>
          <w:color w:val="000000"/>
          <w:u w:val="none"/>
        </w:rPr>
        <w:t xml:space="preserve"> may delegate authority to </w:t>
      </w:r>
      <w:r w:rsidR="00074923">
        <w:rPr>
          <w:rFonts w:ascii="Times New Roman" w:hAnsi="Times New Roman" w:cs="Times New Roman"/>
          <w:b w:val="0"/>
          <w:bCs w:val="0"/>
          <w:color w:val="000000"/>
          <w:u w:val="none"/>
        </w:rPr>
        <w:t>R</w:t>
      </w:r>
      <w:r w:rsidR="00985190" w:rsidRPr="008A482A">
        <w:rPr>
          <w:rFonts w:ascii="Times New Roman" w:hAnsi="Times New Roman" w:cs="Times New Roman"/>
          <w:b w:val="0"/>
          <w:bCs w:val="0"/>
          <w:color w:val="000000"/>
          <w:u w:val="none"/>
        </w:rPr>
        <w:t>ecord to the Capital Provider.</w:t>
      </w:r>
      <w:r w:rsidR="006F475C">
        <w:rPr>
          <w:rFonts w:ascii="Times New Roman" w:hAnsi="Times New Roman" w:cs="Times New Roman"/>
          <w:b w:val="0"/>
          <w:bCs w:val="0"/>
          <w:color w:val="000000"/>
          <w:u w:val="none"/>
        </w:rPr>
        <w:t xml:space="preserve">  Once Recorded, this Assessment Agreement shall be binding on the Property Owner and any other person who holds any interest in the Property regardless of whether such interest in the Property came into existence before or after the Recording hereof.</w:t>
      </w:r>
    </w:p>
    <w:p w14:paraId="00000041" w14:textId="7663DD8A" w:rsidR="00F271C8" w:rsidRPr="00985190" w:rsidRDefault="00924485" w:rsidP="00985190">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11" w:name="_heading=h.4d34og8" w:colFirst="0" w:colLast="0"/>
      <w:bookmarkEnd w:id="11"/>
      <w:r w:rsidRPr="00985190">
        <w:rPr>
          <w:rFonts w:ascii="Times New Roman" w:hAnsi="Times New Roman" w:cs="Times New Roman"/>
          <w:color w:val="000000"/>
          <w:u w:val="single"/>
        </w:rPr>
        <w:lastRenderedPageBreak/>
        <w:t>Further Assurances</w:t>
      </w:r>
      <w:r>
        <w:rPr>
          <w:rFonts w:ascii="Times New Roman" w:hAnsi="Times New Roman" w:cs="Times New Roman"/>
          <w:color w:val="000000"/>
        </w:rPr>
        <w:t xml:space="preserve">.  </w:t>
      </w:r>
      <w:r w:rsidR="006E30F9" w:rsidRPr="00985190">
        <w:rPr>
          <w:rFonts w:ascii="Times New Roman" w:hAnsi="Times New Roman" w:cs="Times New Roman"/>
          <w:color w:val="000000"/>
        </w:rPr>
        <w:t xml:space="preserve">The </w:t>
      </w:r>
      <w:r>
        <w:rPr>
          <w:rFonts w:ascii="Times New Roman" w:hAnsi="Times New Roman" w:cs="Times New Roman"/>
          <w:color w:val="000000"/>
        </w:rPr>
        <w:t>parties</w:t>
      </w:r>
      <w:r w:rsidR="006E30F9" w:rsidRPr="00985190">
        <w:rPr>
          <w:rFonts w:ascii="Times New Roman" w:hAnsi="Times New Roman" w:cs="Times New Roman"/>
          <w:color w:val="000000"/>
        </w:rPr>
        <w:t xml:space="preserve"> agree</w:t>
      </w:r>
      <w:r>
        <w:rPr>
          <w:rFonts w:ascii="Times New Roman" w:hAnsi="Times New Roman" w:cs="Times New Roman"/>
          <w:color w:val="000000"/>
        </w:rPr>
        <w:t xml:space="preserve"> to </w:t>
      </w:r>
      <w:r w:rsidR="006E30F9" w:rsidRPr="00985190">
        <w:rPr>
          <w:rFonts w:ascii="Times New Roman" w:hAnsi="Times New Roman" w:cs="Times New Roman"/>
          <w:color w:val="000000"/>
        </w:rPr>
        <w:t>from time</w:t>
      </w:r>
      <w:r>
        <w:rPr>
          <w:rFonts w:ascii="Times New Roman" w:hAnsi="Times New Roman" w:cs="Times New Roman"/>
          <w:color w:val="000000"/>
        </w:rPr>
        <w:t>-</w:t>
      </w:r>
      <w:r w:rsidR="006E30F9" w:rsidRPr="00985190">
        <w:rPr>
          <w:rFonts w:ascii="Times New Roman" w:hAnsi="Times New Roman" w:cs="Times New Roman"/>
          <w:color w:val="000000"/>
        </w:rPr>
        <w:t>to</w:t>
      </w:r>
      <w:r>
        <w:rPr>
          <w:rFonts w:ascii="Times New Roman" w:hAnsi="Times New Roman" w:cs="Times New Roman"/>
          <w:color w:val="000000"/>
        </w:rPr>
        <w:t>-</w:t>
      </w:r>
      <w:r w:rsidR="006E30F9" w:rsidRPr="00985190">
        <w:rPr>
          <w:rFonts w:ascii="Times New Roman" w:hAnsi="Times New Roman" w:cs="Times New Roman"/>
          <w:color w:val="000000"/>
        </w:rPr>
        <w:t xml:space="preserve">time, execute, acknowledge and deliver, or cause to be executed, acknowledged and delivered, such supplements hereto and such further instruments as may reasonably be required </w:t>
      </w:r>
      <w:proofErr w:type="gramStart"/>
      <w:r w:rsidR="006E30F9" w:rsidRPr="00985190">
        <w:rPr>
          <w:rFonts w:ascii="Times New Roman" w:hAnsi="Times New Roman" w:cs="Times New Roman"/>
          <w:color w:val="000000"/>
        </w:rPr>
        <w:t>in order to</w:t>
      </w:r>
      <w:proofErr w:type="gramEnd"/>
      <w:r w:rsidR="006E30F9" w:rsidRPr="00985190">
        <w:rPr>
          <w:rFonts w:ascii="Times New Roman" w:hAnsi="Times New Roman" w:cs="Times New Roman"/>
          <w:color w:val="000000"/>
        </w:rPr>
        <w:t xml:space="preserve"> carry out the expressed intention of </w:t>
      </w:r>
      <w:r w:rsidR="007A7AFF" w:rsidRPr="00985190">
        <w:rPr>
          <w:rFonts w:ascii="Times New Roman" w:hAnsi="Times New Roman" w:cs="Times New Roman"/>
          <w:color w:val="000000"/>
        </w:rPr>
        <w:t>this Assessment Agreement</w:t>
      </w:r>
      <w:r w:rsidR="006E30F9" w:rsidRPr="00985190">
        <w:rPr>
          <w:rFonts w:ascii="Times New Roman" w:hAnsi="Times New Roman" w:cs="Times New Roman"/>
          <w:color w:val="000000"/>
        </w:rPr>
        <w:t>.</w:t>
      </w:r>
    </w:p>
    <w:p w14:paraId="00000042" w14:textId="3D268C5F" w:rsidR="00F271C8" w:rsidRDefault="00924485">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12" w:name="_heading=h.2s8eyo1" w:colFirst="0" w:colLast="0"/>
      <w:bookmarkEnd w:id="12"/>
      <w:r>
        <w:rPr>
          <w:rFonts w:ascii="Times New Roman" w:hAnsi="Times New Roman" w:cs="Times New Roman"/>
          <w:color w:val="000000"/>
          <w:u w:val="single"/>
        </w:rPr>
        <w:t>Binding Effect; Assignment</w:t>
      </w:r>
      <w:r>
        <w:rPr>
          <w:rFonts w:ascii="Times New Roman" w:hAnsi="Times New Roman" w:cs="Times New Roman"/>
          <w:color w:val="000000"/>
        </w:rPr>
        <w:t xml:space="preserve">.  </w:t>
      </w:r>
      <w:r w:rsidR="007A7AFF">
        <w:rPr>
          <w:rFonts w:ascii="Times New Roman" w:hAnsi="Times New Roman" w:cs="Times New Roman"/>
          <w:color w:val="000000"/>
        </w:rPr>
        <w:t>This Assessment Agreement</w:t>
      </w:r>
      <w:r>
        <w:rPr>
          <w:rFonts w:ascii="Times New Roman" w:hAnsi="Times New Roman" w:cs="Times New Roman"/>
          <w:color w:val="000000"/>
        </w:rPr>
        <w:t xml:space="preserve"> </w:t>
      </w:r>
      <w:proofErr w:type="gramStart"/>
      <w:r>
        <w:rPr>
          <w:rFonts w:ascii="Times New Roman" w:hAnsi="Times New Roman" w:cs="Times New Roman"/>
          <w:color w:val="000000"/>
        </w:rPr>
        <w:t>inures</w:t>
      </w:r>
      <w:proofErr w:type="gramEnd"/>
      <w:r>
        <w:rPr>
          <w:rFonts w:ascii="Times New Roman" w:hAnsi="Times New Roman" w:cs="Times New Roman"/>
          <w:color w:val="000000"/>
        </w:rPr>
        <w:t xml:space="preserve"> to the benefit of and is binding upon the </w:t>
      </w:r>
      <w:r w:rsidR="00985190">
        <w:rPr>
          <w:rFonts w:ascii="Times New Roman" w:hAnsi="Times New Roman" w:cs="Times New Roman"/>
          <w:color w:val="000000"/>
        </w:rPr>
        <w:t>Jurisdiction</w:t>
      </w:r>
      <w:r>
        <w:rPr>
          <w:rFonts w:ascii="Times New Roman" w:hAnsi="Times New Roman" w:cs="Times New Roman"/>
          <w:color w:val="000000"/>
        </w:rPr>
        <w:t xml:space="preserve">, the Property Owner and their respective successors and assigns.  The obligation to pay the </w:t>
      </w:r>
      <w:r w:rsidR="006F475C">
        <w:rPr>
          <w:rFonts w:ascii="Times New Roman" w:hAnsi="Times New Roman" w:cs="Times New Roman"/>
          <w:color w:val="000000"/>
        </w:rPr>
        <w:t>Financing Amount</w:t>
      </w:r>
      <w:r>
        <w:rPr>
          <w:rFonts w:ascii="Times New Roman" w:hAnsi="Times New Roman" w:cs="Times New Roman"/>
          <w:color w:val="000000"/>
        </w:rPr>
        <w:t xml:space="preserve"> set forth in </w:t>
      </w:r>
      <w:r w:rsidR="007A7AFF">
        <w:rPr>
          <w:rFonts w:ascii="Times New Roman" w:hAnsi="Times New Roman" w:cs="Times New Roman"/>
          <w:color w:val="000000"/>
        </w:rPr>
        <w:t>this Assessment Agreement</w:t>
      </w:r>
      <w:r>
        <w:rPr>
          <w:rFonts w:ascii="Times New Roman" w:hAnsi="Times New Roman" w:cs="Times New Roman"/>
          <w:color w:val="000000"/>
        </w:rPr>
        <w:t xml:space="preserve"> is an obligation of the Property</w:t>
      </w:r>
      <w:r w:rsidR="00985190">
        <w:rPr>
          <w:rFonts w:ascii="Times New Roman" w:hAnsi="Times New Roman" w:cs="Times New Roman"/>
          <w:color w:val="000000"/>
        </w:rPr>
        <w:t>,</w:t>
      </w:r>
      <w:r>
        <w:rPr>
          <w:rFonts w:ascii="Times New Roman" w:hAnsi="Times New Roman" w:cs="Times New Roman"/>
          <w:color w:val="000000"/>
        </w:rPr>
        <w:t xml:space="preserve"> and no agreement or action of the Property Owner (other than repayment of </w:t>
      </w:r>
      <w:r w:rsidR="00533C90">
        <w:rPr>
          <w:rFonts w:ascii="Times New Roman" w:hAnsi="Times New Roman" w:cs="Times New Roman"/>
          <w:color w:val="000000"/>
        </w:rPr>
        <w:t xml:space="preserve">such amount </w:t>
      </w:r>
      <w:r>
        <w:rPr>
          <w:rFonts w:ascii="Times New Roman" w:hAnsi="Times New Roman" w:cs="Times New Roman"/>
          <w:color w:val="000000"/>
        </w:rPr>
        <w:t xml:space="preserve">in full in accordance with the terms of the Financing Agreement) will impair in any way the right to pursue foreclosure or the right to enforce the collection of the </w:t>
      </w:r>
      <w:r w:rsidR="00533C90">
        <w:rPr>
          <w:rFonts w:ascii="Times New Roman" w:hAnsi="Times New Roman" w:cs="Times New Roman"/>
          <w:color w:val="000000"/>
        </w:rPr>
        <w:t>outstanding balance</w:t>
      </w:r>
      <w:r>
        <w:rPr>
          <w:rFonts w:ascii="Times New Roman" w:hAnsi="Times New Roman" w:cs="Times New Roman"/>
          <w:color w:val="000000"/>
        </w:rPr>
        <w:t xml:space="preserve"> or any Installment against the Property.  With exception of </w:t>
      </w:r>
      <w:r>
        <w:rPr>
          <w:rFonts w:ascii="Times New Roman" w:hAnsi="Times New Roman" w:cs="Times New Roman"/>
          <w:color w:val="000000"/>
          <w:u w:val="single"/>
        </w:rPr>
        <w:t xml:space="preserve">Section </w:t>
      </w:r>
      <w:r w:rsidR="006F475C">
        <w:rPr>
          <w:rFonts w:ascii="Times New Roman" w:hAnsi="Times New Roman" w:cs="Times New Roman"/>
          <w:color w:val="000000"/>
          <w:u w:val="single"/>
        </w:rPr>
        <w:t>8</w:t>
      </w:r>
      <w:r w:rsidR="00533C90">
        <w:rPr>
          <w:rFonts w:ascii="Times New Roman" w:hAnsi="Times New Roman" w:cs="Times New Roman"/>
          <w:color w:val="000000"/>
        </w:rPr>
        <w:t xml:space="preserve"> which may not be assigned</w:t>
      </w:r>
      <w:r>
        <w:rPr>
          <w:rFonts w:ascii="Times New Roman" w:hAnsi="Times New Roman" w:cs="Times New Roman"/>
          <w:color w:val="000000"/>
        </w:rPr>
        <w:t>, any assignee</w:t>
      </w:r>
      <w:r w:rsidR="00533C90">
        <w:rPr>
          <w:rFonts w:ascii="Times New Roman" w:hAnsi="Times New Roman" w:cs="Times New Roman"/>
          <w:color w:val="000000"/>
        </w:rPr>
        <w:t xml:space="preserve"> of the Jurisdiction</w:t>
      </w:r>
      <w:r>
        <w:rPr>
          <w:rFonts w:ascii="Times New Roman" w:hAnsi="Times New Roman" w:cs="Times New Roman"/>
          <w:color w:val="000000"/>
        </w:rPr>
        <w:t xml:space="preserve"> shall be a party to </w:t>
      </w:r>
      <w:r w:rsidR="007A7AFF">
        <w:rPr>
          <w:rFonts w:ascii="Times New Roman" w:hAnsi="Times New Roman" w:cs="Times New Roman"/>
          <w:color w:val="000000"/>
        </w:rPr>
        <w:t>this Assessment Agreement</w:t>
      </w:r>
      <w:r>
        <w:rPr>
          <w:rFonts w:ascii="Times New Roman" w:hAnsi="Times New Roman" w:cs="Times New Roman"/>
          <w:color w:val="000000"/>
        </w:rPr>
        <w:t xml:space="preserve"> and shall have all of the rights and obligations of the </w:t>
      </w:r>
      <w:r w:rsidR="00985190">
        <w:rPr>
          <w:rFonts w:ascii="Times New Roman" w:hAnsi="Times New Roman" w:cs="Times New Roman"/>
          <w:color w:val="000000"/>
        </w:rPr>
        <w:t>Jurisdiction</w:t>
      </w:r>
      <w:r>
        <w:rPr>
          <w:rFonts w:ascii="Times New Roman" w:hAnsi="Times New Roman" w:cs="Times New Roman"/>
          <w:color w:val="000000"/>
        </w:rPr>
        <w:t xml:space="preserve"> hereunder to the extent that such rights and obligations have been assigned by the </w:t>
      </w:r>
      <w:r w:rsidR="00985190">
        <w:rPr>
          <w:rFonts w:ascii="Times New Roman" w:hAnsi="Times New Roman" w:cs="Times New Roman"/>
          <w:color w:val="000000"/>
        </w:rPr>
        <w:t>Jurisdiction</w:t>
      </w:r>
      <w:r>
        <w:rPr>
          <w:rFonts w:ascii="Times New Roman" w:hAnsi="Times New Roman" w:cs="Times New Roman"/>
          <w:color w:val="000000"/>
        </w:rPr>
        <w:t xml:space="preserve"> pursuant to the assignment documentation between the </w:t>
      </w:r>
      <w:r w:rsidR="00985190">
        <w:rPr>
          <w:rFonts w:ascii="Times New Roman" w:hAnsi="Times New Roman" w:cs="Times New Roman"/>
          <w:color w:val="000000"/>
        </w:rPr>
        <w:t>Jurisdiction</w:t>
      </w:r>
      <w:r>
        <w:rPr>
          <w:rFonts w:ascii="Times New Roman" w:hAnsi="Times New Roman" w:cs="Times New Roman"/>
          <w:color w:val="000000"/>
        </w:rPr>
        <w:t xml:space="preserve"> and the assignee.  The </w:t>
      </w:r>
      <w:r w:rsidR="00985190">
        <w:rPr>
          <w:rFonts w:ascii="Times New Roman" w:hAnsi="Times New Roman" w:cs="Times New Roman"/>
          <w:color w:val="000000"/>
        </w:rPr>
        <w:t>Jurisdiction</w:t>
      </w:r>
      <w:r>
        <w:rPr>
          <w:rFonts w:ascii="Times New Roman" w:hAnsi="Times New Roman" w:cs="Times New Roman"/>
          <w:color w:val="000000"/>
        </w:rPr>
        <w:t xml:space="preserve"> may furnish any information concerning the Property Owner in its possession from time</w:t>
      </w:r>
      <w:r w:rsidR="00985190">
        <w:rPr>
          <w:rFonts w:ascii="Times New Roman" w:hAnsi="Times New Roman" w:cs="Times New Roman"/>
          <w:color w:val="000000"/>
        </w:rPr>
        <w:t>-</w:t>
      </w:r>
      <w:r>
        <w:rPr>
          <w:rFonts w:ascii="Times New Roman" w:hAnsi="Times New Roman" w:cs="Times New Roman"/>
          <w:color w:val="000000"/>
        </w:rPr>
        <w:t>to</w:t>
      </w:r>
      <w:r w:rsidR="00985190">
        <w:rPr>
          <w:rFonts w:ascii="Times New Roman" w:hAnsi="Times New Roman" w:cs="Times New Roman"/>
          <w:color w:val="000000"/>
        </w:rPr>
        <w:t>-</w:t>
      </w:r>
      <w:r>
        <w:rPr>
          <w:rFonts w:ascii="Times New Roman" w:hAnsi="Times New Roman" w:cs="Times New Roman"/>
          <w:color w:val="000000"/>
        </w:rPr>
        <w:t>time to prospective assignees.</w:t>
      </w:r>
    </w:p>
    <w:p w14:paraId="3E33190F" w14:textId="14724693" w:rsidR="008A482A" w:rsidRDefault="00924485" w:rsidP="008A482A">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13" w:name="_heading=h.17dp8vu" w:colFirst="0" w:colLast="0"/>
      <w:bookmarkEnd w:id="13"/>
      <w:r>
        <w:rPr>
          <w:rFonts w:ascii="Times New Roman" w:hAnsi="Times New Roman" w:cs="Times New Roman"/>
          <w:color w:val="000000"/>
          <w:u w:val="single"/>
        </w:rPr>
        <w:t xml:space="preserve">No Liability of the </w:t>
      </w:r>
      <w:r w:rsidR="00985190">
        <w:rPr>
          <w:rFonts w:ascii="Times New Roman" w:hAnsi="Times New Roman" w:cs="Times New Roman"/>
          <w:color w:val="000000"/>
          <w:u w:val="single"/>
        </w:rPr>
        <w:t>Jurisdiction</w:t>
      </w:r>
      <w:r>
        <w:rPr>
          <w:rFonts w:ascii="Times New Roman" w:hAnsi="Times New Roman" w:cs="Times New Roman"/>
          <w:color w:val="000000"/>
        </w:rPr>
        <w:t xml:space="preserve">.  </w:t>
      </w:r>
      <w:r w:rsidR="00471679">
        <w:rPr>
          <w:rFonts w:ascii="Times New Roman" w:hAnsi="Times New Roman" w:cs="Times New Roman"/>
          <w:color w:val="000000"/>
        </w:rPr>
        <w:t xml:space="preserve">Except for the imposition and amount of the Assessment and Assessment Lien, in no event is the Jurisdiction responsible for the form of this Assessment Agreement or any statement, term, provision or other matter contained herein. </w:t>
      </w:r>
      <w:r w:rsidR="00985190">
        <w:rPr>
          <w:rFonts w:ascii="Times New Roman" w:hAnsi="Times New Roman" w:cs="Times New Roman"/>
          <w:color w:val="000000"/>
        </w:rPr>
        <w:t>Pursuant to NRS ____,</w:t>
      </w:r>
      <w:r>
        <w:rPr>
          <w:rStyle w:val="FootnoteReference"/>
          <w:rFonts w:ascii="Times New Roman" w:hAnsi="Times New Roman" w:cs="Times New Roman"/>
          <w:color w:val="000000"/>
        </w:rPr>
        <w:footnoteReference w:id="5"/>
      </w:r>
      <w:r>
        <w:rPr>
          <w:rFonts w:ascii="Times New Roman" w:hAnsi="Times New Roman" w:cs="Times New Roman"/>
          <w:color w:val="000000"/>
        </w:rPr>
        <w:t xml:space="preserve"> other than for its willful misconduct, the </w:t>
      </w:r>
      <w:r w:rsidR="00985190">
        <w:rPr>
          <w:rFonts w:ascii="Times New Roman" w:hAnsi="Times New Roman" w:cs="Times New Roman"/>
          <w:color w:val="000000"/>
        </w:rPr>
        <w:t>Jurisdiction</w:t>
      </w:r>
      <w:r>
        <w:rPr>
          <w:rFonts w:ascii="Times New Roman" w:hAnsi="Times New Roman" w:cs="Times New Roman"/>
          <w:color w:val="000000"/>
        </w:rPr>
        <w:t xml:space="preserve"> shall incur no liability as a result of any provision of </w:t>
      </w:r>
      <w:r w:rsidR="007A7AFF">
        <w:rPr>
          <w:rFonts w:ascii="Times New Roman" w:hAnsi="Times New Roman" w:cs="Times New Roman"/>
          <w:color w:val="000000"/>
        </w:rPr>
        <w:t>this Assessment Agreement</w:t>
      </w:r>
      <w:r>
        <w:rPr>
          <w:rFonts w:ascii="Times New Roman" w:hAnsi="Times New Roman" w:cs="Times New Roman"/>
          <w:color w:val="000000"/>
        </w:rPr>
        <w:t xml:space="preserve">, nor shall any members of the </w:t>
      </w:r>
      <w:r w:rsidR="002B1668">
        <w:rPr>
          <w:rFonts w:ascii="Times New Roman" w:hAnsi="Times New Roman" w:cs="Times New Roman"/>
          <w:color w:val="000000"/>
        </w:rPr>
        <w:t>G</w:t>
      </w:r>
      <w:r>
        <w:rPr>
          <w:rFonts w:ascii="Times New Roman" w:hAnsi="Times New Roman" w:cs="Times New Roman"/>
          <w:color w:val="000000"/>
        </w:rPr>
        <w:t xml:space="preserve">overning </w:t>
      </w:r>
      <w:r w:rsidR="002B1668">
        <w:rPr>
          <w:rFonts w:ascii="Times New Roman" w:hAnsi="Times New Roman" w:cs="Times New Roman"/>
          <w:color w:val="000000"/>
        </w:rPr>
        <w:t>B</w:t>
      </w:r>
      <w:r>
        <w:rPr>
          <w:rFonts w:ascii="Times New Roman" w:hAnsi="Times New Roman" w:cs="Times New Roman"/>
          <w:color w:val="000000"/>
        </w:rPr>
        <w:t xml:space="preserve">ody, employees, board members and executives of the </w:t>
      </w:r>
      <w:r w:rsidR="00985190">
        <w:rPr>
          <w:rFonts w:ascii="Times New Roman" w:hAnsi="Times New Roman" w:cs="Times New Roman"/>
          <w:color w:val="000000"/>
        </w:rPr>
        <w:t>Jurisdiction</w:t>
      </w:r>
      <w:r>
        <w:rPr>
          <w:rFonts w:ascii="Times New Roman" w:hAnsi="Times New Roman" w:cs="Times New Roman"/>
          <w:color w:val="000000"/>
        </w:rPr>
        <w:t xml:space="preserve"> be personally liable for exercising any rights or responsibilities pursuant to or in furtherance of </w:t>
      </w:r>
      <w:r w:rsidR="007A7AFF">
        <w:rPr>
          <w:rFonts w:ascii="Times New Roman" w:hAnsi="Times New Roman" w:cs="Times New Roman"/>
          <w:color w:val="000000"/>
        </w:rPr>
        <w:t>this Assessment Agreement</w:t>
      </w:r>
      <w:r w:rsidR="002B1668">
        <w:rPr>
          <w:rFonts w:ascii="Times New Roman" w:hAnsi="Times New Roman" w:cs="Times New Roman"/>
          <w:color w:val="000000"/>
        </w:rPr>
        <w:t>, other than for their willful misconduct</w:t>
      </w:r>
      <w:r>
        <w:rPr>
          <w:rFonts w:ascii="Times New Roman" w:hAnsi="Times New Roman" w:cs="Times New Roman"/>
          <w:color w:val="000000"/>
        </w:rPr>
        <w:t xml:space="preserve">.  This </w:t>
      </w:r>
      <w:r w:rsidR="00533C90">
        <w:rPr>
          <w:rFonts w:ascii="Times New Roman" w:hAnsi="Times New Roman" w:cs="Times New Roman"/>
          <w:color w:val="000000"/>
        </w:rPr>
        <w:t>Section</w:t>
      </w:r>
      <w:r>
        <w:rPr>
          <w:rFonts w:ascii="Times New Roman" w:hAnsi="Times New Roman" w:cs="Times New Roman"/>
          <w:color w:val="000000"/>
        </w:rPr>
        <w:t xml:space="preserve"> shall </w:t>
      </w:r>
      <w:proofErr w:type="gramStart"/>
      <w:r>
        <w:rPr>
          <w:rFonts w:ascii="Times New Roman" w:hAnsi="Times New Roman" w:cs="Times New Roman"/>
          <w:color w:val="000000"/>
        </w:rPr>
        <w:t>inure</w:t>
      </w:r>
      <w:proofErr w:type="gramEnd"/>
      <w:r>
        <w:rPr>
          <w:rFonts w:ascii="Times New Roman" w:hAnsi="Times New Roman" w:cs="Times New Roman"/>
          <w:color w:val="000000"/>
        </w:rPr>
        <w:t xml:space="preserve"> only to the </w:t>
      </w:r>
      <w:r w:rsidR="00985190">
        <w:rPr>
          <w:rFonts w:ascii="Times New Roman" w:hAnsi="Times New Roman" w:cs="Times New Roman"/>
          <w:color w:val="000000"/>
        </w:rPr>
        <w:t>Jurisdiction</w:t>
      </w:r>
      <w:r>
        <w:rPr>
          <w:rFonts w:ascii="Times New Roman" w:hAnsi="Times New Roman" w:cs="Times New Roman"/>
          <w:color w:val="000000"/>
        </w:rPr>
        <w:t xml:space="preserve">, its Governing Body, employees, board members, and executives, and not to the benefit of the </w:t>
      </w:r>
      <w:r w:rsidR="00985190">
        <w:rPr>
          <w:rFonts w:ascii="Times New Roman" w:hAnsi="Times New Roman" w:cs="Times New Roman"/>
          <w:color w:val="000000"/>
        </w:rPr>
        <w:t>Jurisdiction’s</w:t>
      </w:r>
      <w:r>
        <w:rPr>
          <w:rFonts w:ascii="Times New Roman" w:hAnsi="Times New Roman" w:cs="Times New Roman"/>
          <w:color w:val="000000"/>
        </w:rPr>
        <w:t xml:space="preserve"> successors or assigns of </w:t>
      </w:r>
      <w:r w:rsidR="007A7AFF">
        <w:rPr>
          <w:rFonts w:ascii="Times New Roman" w:hAnsi="Times New Roman" w:cs="Times New Roman"/>
          <w:color w:val="000000"/>
        </w:rPr>
        <w:t>this Assessment Agreement</w:t>
      </w:r>
      <w:r>
        <w:rPr>
          <w:rFonts w:ascii="Times New Roman" w:hAnsi="Times New Roman" w:cs="Times New Roman"/>
          <w:color w:val="000000"/>
        </w:rPr>
        <w:t>.</w:t>
      </w:r>
      <w:r w:rsidR="002B1668">
        <w:rPr>
          <w:rFonts w:ascii="Times New Roman" w:hAnsi="Times New Roman" w:cs="Times New Roman"/>
          <w:color w:val="000000"/>
        </w:rPr>
        <w:t xml:space="preserve">  The Municipality shall not be liable for any amounts due </w:t>
      </w:r>
      <w:proofErr w:type="gramStart"/>
      <w:r w:rsidR="002B1668">
        <w:rPr>
          <w:rFonts w:ascii="Times New Roman" w:hAnsi="Times New Roman" w:cs="Times New Roman"/>
          <w:color w:val="000000"/>
        </w:rPr>
        <w:t>pursuant to</w:t>
      </w:r>
      <w:proofErr w:type="gramEnd"/>
      <w:r w:rsidR="002B1668">
        <w:rPr>
          <w:rFonts w:ascii="Times New Roman" w:hAnsi="Times New Roman" w:cs="Times New Roman"/>
          <w:color w:val="000000"/>
        </w:rPr>
        <w:t xml:space="preserve"> a Qualified Improvement Project.</w:t>
      </w:r>
    </w:p>
    <w:p w14:paraId="6F807513" w14:textId="57F27B16" w:rsidR="008A482A" w:rsidRPr="008A482A" w:rsidRDefault="00924485" w:rsidP="008A482A">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r w:rsidRPr="008A482A">
        <w:rPr>
          <w:rFonts w:ascii="Times New Roman" w:hAnsi="Times New Roman" w:cs="Times New Roman"/>
          <w:color w:val="000000"/>
          <w:u w:val="single"/>
        </w:rPr>
        <w:t>Indemnification</w:t>
      </w:r>
      <w:r w:rsidRPr="008A482A">
        <w:rPr>
          <w:rFonts w:ascii="Times New Roman" w:hAnsi="Times New Roman" w:cs="Times New Roman"/>
          <w:color w:val="000000"/>
        </w:rPr>
        <w:t xml:space="preserve">.  Property Owner agrees to defend, indemnify and hold the Jurisdiction, its Governing Body, employees, agents and contractors harmless from any and all claims, including, but not limited to, reasonable attorneys’ fees, demands, losses and liabilities to or by third parties arising from, resulting from or connected with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the Approved Project, the </w:t>
      </w:r>
      <w:r w:rsidR="00533C90">
        <w:rPr>
          <w:rFonts w:ascii="Times New Roman" w:hAnsi="Times New Roman" w:cs="Times New Roman"/>
          <w:color w:val="000000"/>
        </w:rPr>
        <w:t>Notice</w:t>
      </w:r>
      <w:r w:rsidRPr="008A482A">
        <w:rPr>
          <w:rFonts w:ascii="Times New Roman" w:hAnsi="Times New Roman" w:cs="Times New Roman"/>
          <w:color w:val="000000"/>
        </w:rPr>
        <w:t xml:space="preserve"> and the </w:t>
      </w:r>
      <w:r w:rsidR="002B1668">
        <w:rPr>
          <w:rFonts w:ascii="Times New Roman" w:hAnsi="Times New Roman" w:cs="Times New Roman"/>
          <w:color w:val="000000"/>
        </w:rPr>
        <w:t>Assessment and Assessment Lien</w:t>
      </w:r>
      <w:r w:rsidRPr="008A482A">
        <w:rPr>
          <w:rFonts w:ascii="Times New Roman" w:hAnsi="Times New Roman" w:cs="Times New Roman"/>
          <w:color w:val="000000"/>
        </w:rPr>
        <w:t>.</w:t>
      </w:r>
      <w:r w:rsidR="002B1668">
        <w:rPr>
          <w:rFonts w:ascii="Times New Roman" w:hAnsi="Times New Roman" w:cs="Times New Roman"/>
          <w:color w:val="000000"/>
        </w:rPr>
        <w:t xml:space="preserve"> </w:t>
      </w:r>
      <w:r w:rsidRPr="008A482A">
        <w:rPr>
          <w:rFonts w:ascii="Times New Roman" w:hAnsi="Times New Roman" w:cs="Times New Roman"/>
          <w:color w:val="000000"/>
        </w:rPr>
        <w:t xml:space="preserve"> Property Owner’s duty to indemnify the Jurisdiction shall not apply to liability for damages to the extent caused by or resulting from the sole or contributory negligence or willful misconduct of the Jurisdiction, its Governing Body, employees, agents or contractors.</w:t>
      </w:r>
      <w:bookmarkStart w:id="14" w:name="_heading=h.3rdcrjn" w:colFirst="0" w:colLast="0"/>
      <w:bookmarkEnd w:id="14"/>
    </w:p>
    <w:p w14:paraId="5ED1B5BD" w14:textId="456837AD" w:rsidR="008A482A" w:rsidRDefault="00924485" w:rsidP="008A482A">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bookmarkStart w:id="15" w:name="_Ref82863837"/>
      <w:r w:rsidRPr="008A482A">
        <w:rPr>
          <w:rFonts w:ascii="Times New Roman" w:hAnsi="Times New Roman" w:cs="Times New Roman"/>
          <w:color w:val="000000"/>
          <w:u w:val="single"/>
        </w:rPr>
        <w:t>Governing Law; Venue</w:t>
      </w:r>
      <w:r w:rsidR="00B275B6" w:rsidRPr="00B275B6">
        <w:rPr>
          <w:rFonts w:ascii="Times New Roman" w:hAnsi="Times New Roman" w:cs="Times New Roman"/>
          <w:color w:val="000000"/>
          <w:u w:val="single"/>
        </w:rPr>
        <w:t>; Jury Trial Waiver</w:t>
      </w:r>
      <w:r w:rsidR="00B275B6">
        <w:rPr>
          <w:rFonts w:ascii="Times New Roman" w:hAnsi="Times New Roman" w:cs="Times New Roman"/>
          <w:color w:val="000000"/>
        </w:rPr>
        <w:t>.</w:t>
      </w:r>
      <w:r w:rsidRPr="008A482A">
        <w:rPr>
          <w:rFonts w:ascii="Times New Roman" w:hAnsi="Times New Roman" w:cs="Times New Roman"/>
          <w:color w:val="000000"/>
        </w:rPr>
        <w:t xml:space="preserve">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is governed by and construed in accordance with the laws of the State of </w:t>
      </w:r>
      <w:r>
        <w:rPr>
          <w:rFonts w:ascii="Times New Roman" w:hAnsi="Times New Roman" w:cs="Times New Roman"/>
          <w:color w:val="000000"/>
        </w:rPr>
        <w:t>Nevada</w:t>
      </w:r>
      <w:r w:rsidRPr="008A482A">
        <w:rPr>
          <w:rFonts w:ascii="Times New Roman" w:hAnsi="Times New Roman" w:cs="Times New Roman"/>
          <w:color w:val="000000"/>
        </w:rPr>
        <w:t xml:space="preserve">.  Any legal action brought under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must be instituted </w:t>
      </w:r>
      <w:r>
        <w:rPr>
          <w:rFonts w:ascii="Times New Roman" w:hAnsi="Times New Roman" w:cs="Times New Roman"/>
          <w:color w:val="000000"/>
        </w:rPr>
        <w:t xml:space="preserve">exclusively in the state and federal courts located within </w:t>
      </w:r>
      <w:r w:rsidR="00EA6FD9">
        <w:rPr>
          <w:rFonts w:ascii="Times New Roman" w:hAnsi="Times New Roman" w:cs="Times New Roman"/>
          <w:color w:val="000000"/>
        </w:rPr>
        <w:t>Elko County</w:t>
      </w:r>
      <w:r>
        <w:rPr>
          <w:rFonts w:ascii="Times New Roman" w:hAnsi="Times New Roman" w:cs="Times New Roman"/>
          <w:color w:val="000000"/>
        </w:rPr>
        <w:t>, Nevada</w:t>
      </w:r>
      <w:r w:rsidRPr="008A482A">
        <w:rPr>
          <w:rFonts w:ascii="Times New Roman" w:hAnsi="Times New Roman" w:cs="Times New Roman"/>
          <w:color w:val="000000"/>
        </w:rPr>
        <w:t>.</w:t>
      </w:r>
      <w:r w:rsidR="00B275B6">
        <w:rPr>
          <w:rFonts w:ascii="Times New Roman" w:hAnsi="Times New Roman" w:cs="Times New Roman"/>
          <w:color w:val="000000"/>
        </w:rPr>
        <w:t xml:space="preserve">  </w:t>
      </w:r>
      <w:r w:rsidR="00B275B6" w:rsidRPr="00B275B6">
        <w:rPr>
          <w:rFonts w:ascii="Times New Roman" w:hAnsi="Times New Roman" w:cs="Times New Roman"/>
          <w:color w:val="000000"/>
        </w:rPr>
        <w:t xml:space="preserve">EACH PARTY HERETO ACKNOWLEDGES AND AGREES THAT ANY CONTROVERSY WHICH MAY ARISE UNDER THIS </w:t>
      </w:r>
      <w:r w:rsidR="00B275B6">
        <w:rPr>
          <w:rFonts w:ascii="Times New Roman" w:hAnsi="Times New Roman" w:cs="Times New Roman"/>
          <w:color w:val="000000"/>
        </w:rPr>
        <w:t xml:space="preserve">ASSESSMENT </w:t>
      </w:r>
      <w:r w:rsidR="00B275B6" w:rsidRPr="00B275B6">
        <w:rPr>
          <w:rFonts w:ascii="Times New Roman" w:hAnsi="Times New Roman" w:cs="Times New Roman"/>
          <w:color w:val="000000"/>
        </w:rPr>
        <w:t xml:space="preserve">AGREEMENT IS LIKELY TO INVOLVE COMPLICATED AND DIFFICULT ISSUES, AND THEREFORE IT HEREBY IRREVOCABLY AND UNCONDITIONALLY WAIVES ANY RIGHT IT MAY HAVE TO </w:t>
      </w:r>
      <w:r w:rsidR="00B275B6" w:rsidRPr="00B275B6">
        <w:rPr>
          <w:rFonts w:ascii="Times New Roman" w:hAnsi="Times New Roman" w:cs="Times New Roman"/>
          <w:color w:val="000000"/>
        </w:rPr>
        <w:lastRenderedPageBreak/>
        <w:t xml:space="preserve">A TRIAL BY JURY IN RESPECT OF ANY LITIGATION DIRECTLY OR INDIRECTLY ARISING OUT OF OR RELATING TO THIS </w:t>
      </w:r>
      <w:r w:rsidR="006B6873">
        <w:rPr>
          <w:rFonts w:ascii="Times New Roman" w:hAnsi="Times New Roman" w:cs="Times New Roman"/>
          <w:color w:val="000000"/>
        </w:rPr>
        <w:t xml:space="preserve">ASSESSMENT </w:t>
      </w:r>
      <w:r w:rsidR="00B275B6" w:rsidRPr="00B275B6">
        <w:rPr>
          <w:rFonts w:ascii="Times New Roman" w:hAnsi="Times New Roman" w:cs="Times New Roman"/>
          <w:color w:val="000000"/>
        </w:rPr>
        <w:t xml:space="preserve">AGREEMENT AND ANY OF THE AGREEMENTS DELIVERED IN CONNECTION HEREWITH OR THE TRANSACTIONS CONTEMPLATED HEREBY OR THEREBY.  EACH PARTY HERETO CERTIFIES AND ACKNOWLEDGES THAT (A) NO REPRESENTATIVE, AGENT OR ATTORNEY OF ANY OTHER PARTIES HAS REPRESENTED, EXPRESSLY OR OTHERWISE, THAT SUCH OTHER PARTIES WOULD NOT, IN THE EVENT OF LITIGATION, SEEK TO ENFORCE EITHER OF SUCH WAIVERS, (B) IT UNDERSTANDS AND HAS CONSIDERED THE IMPLICATIONS OF SUCH WAIVERS, (C) IT MAKES SUCH WAIVERS VOLUNTARILY, AND (D) IT HAS BEEN INDUCED TO ENTER INTO THIS </w:t>
      </w:r>
      <w:r w:rsidR="006B6873">
        <w:rPr>
          <w:rFonts w:ascii="Times New Roman" w:hAnsi="Times New Roman" w:cs="Times New Roman"/>
          <w:color w:val="000000"/>
        </w:rPr>
        <w:t xml:space="preserve">ASSESSMENT </w:t>
      </w:r>
      <w:r w:rsidR="00B275B6" w:rsidRPr="00B275B6">
        <w:rPr>
          <w:rFonts w:ascii="Times New Roman" w:hAnsi="Times New Roman" w:cs="Times New Roman"/>
          <w:color w:val="000000"/>
        </w:rPr>
        <w:t xml:space="preserve">AGREEMENT BY, AMONG OTHER THINGS, THE MUTUAL WAIVERS AND CERTIFICATIONS IN THIS </w:t>
      </w:r>
      <w:r w:rsidR="0074567F">
        <w:rPr>
          <w:rFonts w:ascii="Times New Roman" w:hAnsi="Times New Roman" w:cs="Times New Roman"/>
          <w:color w:val="000000"/>
        </w:rPr>
        <w:t>SECTION 10</w:t>
      </w:r>
      <w:r w:rsidR="00B275B6" w:rsidRPr="00B275B6">
        <w:rPr>
          <w:rFonts w:ascii="Times New Roman" w:hAnsi="Times New Roman" w:cs="Times New Roman"/>
          <w:color w:val="000000"/>
        </w:rPr>
        <w:t>.</w:t>
      </w:r>
      <w:bookmarkEnd w:id="15"/>
    </w:p>
    <w:p w14:paraId="3855F531" w14:textId="71657C38" w:rsidR="008A482A" w:rsidRDefault="00924485" w:rsidP="008A482A">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r w:rsidRPr="008A482A">
        <w:rPr>
          <w:rFonts w:ascii="Times New Roman" w:hAnsi="Times New Roman" w:cs="Times New Roman"/>
          <w:color w:val="000000"/>
          <w:u w:val="single"/>
        </w:rPr>
        <w:t>Severability</w:t>
      </w:r>
      <w:r w:rsidRPr="008A482A">
        <w:rPr>
          <w:rFonts w:ascii="Times New Roman" w:hAnsi="Times New Roman" w:cs="Times New Roman"/>
          <w:color w:val="000000"/>
        </w:rPr>
        <w:t xml:space="preserve">.  </w:t>
      </w:r>
      <w:proofErr w:type="gramStart"/>
      <w:r w:rsidRPr="008A482A">
        <w:rPr>
          <w:rFonts w:ascii="Times New Roman" w:hAnsi="Times New Roman" w:cs="Times New Roman"/>
          <w:color w:val="000000"/>
        </w:rPr>
        <w:t>Each and every</w:t>
      </w:r>
      <w:proofErr w:type="gramEnd"/>
      <w:r w:rsidRPr="008A482A">
        <w:rPr>
          <w:rFonts w:ascii="Times New Roman" w:hAnsi="Times New Roman" w:cs="Times New Roman"/>
          <w:color w:val="000000"/>
        </w:rPr>
        <w:t xml:space="preserve"> provision of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is, and shall be construed to be, a separate and independent covenant and agreement.  If any term or provision of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or the application thereof shall to any extent be held to be invalid or unenforceable, the remainder of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or the application of such term or provision to circumstances other than those to which it is invalid or unenforceable, shall not be affected thereby, and each term and provision of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shall be valid and shall be enforced to the extent permitted by </w:t>
      </w:r>
      <w:r>
        <w:rPr>
          <w:rFonts w:ascii="Times New Roman" w:hAnsi="Times New Roman" w:cs="Times New Roman"/>
          <w:color w:val="000000"/>
        </w:rPr>
        <w:t xml:space="preserve">applicable </w:t>
      </w:r>
      <w:r w:rsidRPr="008A482A">
        <w:rPr>
          <w:rFonts w:ascii="Times New Roman" w:hAnsi="Times New Roman" w:cs="Times New Roman"/>
          <w:color w:val="000000"/>
        </w:rPr>
        <w:t>law.</w:t>
      </w:r>
      <w:bookmarkStart w:id="16" w:name="_heading=h.26in1rg" w:colFirst="0" w:colLast="0"/>
      <w:bookmarkEnd w:id="16"/>
    </w:p>
    <w:p w14:paraId="00000047" w14:textId="74F29F05" w:rsidR="00F271C8" w:rsidRDefault="00924485" w:rsidP="008A482A">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r w:rsidRPr="008A482A">
        <w:rPr>
          <w:rFonts w:ascii="Times New Roman" w:hAnsi="Times New Roman" w:cs="Times New Roman"/>
          <w:color w:val="000000"/>
          <w:u w:val="single"/>
        </w:rPr>
        <w:t>Counterparts</w:t>
      </w:r>
      <w:r w:rsidRPr="008A482A">
        <w:rPr>
          <w:rFonts w:ascii="Times New Roman" w:hAnsi="Times New Roman" w:cs="Times New Roman"/>
          <w:color w:val="000000"/>
        </w:rPr>
        <w:t xml:space="preserve">.  </w:t>
      </w:r>
      <w:r w:rsidR="007A7AFF" w:rsidRPr="008A482A">
        <w:rPr>
          <w:rFonts w:ascii="Times New Roman" w:hAnsi="Times New Roman" w:cs="Times New Roman"/>
          <w:color w:val="000000"/>
        </w:rPr>
        <w:t>This Assessment Agreement</w:t>
      </w:r>
      <w:r w:rsidRPr="008A482A">
        <w:rPr>
          <w:rFonts w:ascii="Times New Roman" w:hAnsi="Times New Roman" w:cs="Times New Roman"/>
          <w:color w:val="000000"/>
        </w:rPr>
        <w:t xml:space="preserve"> may be executed in several counterparts, each of which is an original and all of which constitutes one and the same instrument.</w:t>
      </w:r>
    </w:p>
    <w:p w14:paraId="1ACB75D5" w14:textId="27C349EB" w:rsidR="0070199F" w:rsidRPr="008A482A" w:rsidRDefault="00924485" w:rsidP="008A482A">
      <w:pPr>
        <w:numPr>
          <w:ilvl w:val="0"/>
          <w:numId w:val="1"/>
        </w:numPr>
        <w:pBdr>
          <w:top w:val="nil"/>
          <w:left w:val="nil"/>
          <w:bottom w:val="nil"/>
          <w:right w:val="nil"/>
          <w:between w:val="nil"/>
        </w:pBdr>
        <w:spacing w:after="240"/>
        <w:ind w:left="0" w:firstLine="900"/>
        <w:jc w:val="both"/>
        <w:rPr>
          <w:rFonts w:ascii="Times New Roman" w:hAnsi="Times New Roman" w:cs="Times New Roman"/>
          <w:color w:val="000000"/>
        </w:rPr>
      </w:pPr>
      <w:r>
        <w:rPr>
          <w:rFonts w:ascii="Times New Roman" w:hAnsi="Times New Roman" w:cs="Times New Roman"/>
          <w:color w:val="000000"/>
        </w:rPr>
        <w:t xml:space="preserve">Conflicts.  In the event of a conflict between this Assessment Agreement and the Financing Agreement, the terms and conditions of this Assessment Agreement shall </w:t>
      </w:r>
      <w:proofErr w:type="gramStart"/>
      <w:r>
        <w:rPr>
          <w:rFonts w:ascii="Times New Roman" w:hAnsi="Times New Roman" w:cs="Times New Roman"/>
          <w:color w:val="000000"/>
        </w:rPr>
        <w:t>control</w:t>
      </w:r>
      <w:proofErr w:type="gramEnd"/>
      <w:r>
        <w:rPr>
          <w:rFonts w:ascii="Times New Roman" w:hAnsi="Times New Roman" w:cs="Times New Roman"/>
          <w:color w:val="000000"/>
        </w:rPr>
        <w:t>.  This Assessment Agreement is subject to the Act and the Resolution in all respects</w:t>
      </w:r>
      <w:r w:rsidR="002B1668">
        <w:rPr>
          <w:rFonts w:ascii="Times New Roman" w:hAnsi="Times New Roman" w:cs="Times New Roman"/>
          <w:color w:val="000000"/>
        </w:rPr>
        <w:t xml:space="preserve"> and the terms and conditions of the </w:t>
      </w:r>
      <w:proofErr w:type="gramStart"/>
      <w:r w:rsidR="002B1668">
        <w:rPr>
          <w:rFonts w:ascii="Times New Roman" w:hAnsi="Times New Roman" w:cs="Times New Roman"/>
          <w:color w:val="000000"/>
        </w:rPr>
        <w:t>Act</w:t>
      </w:r>
      <w:proofErr w:type="gramEnd"/>
      <w:r w:rsidR="002B1668">
        <w:rPr>
          <w:rFonts w:ascii="Times New Roman" w:hAnsi="Times New Roman" w:cs="Times New Roman"/>
          <w:color w:val="000000"/>
        </w:rPr>
        <w:t xml:space="preserve"> and the Resolution are incorporated herein by this reference</w:t>
      </w:r>
      <w:r>
        <w:rPr>
          <w:rFonts w:ascii="Times New Roman" w:hAnsi="Times New Roman" w:cs="Times New Roman"/>
          <w:color w:val="000000"/>
        </w:rPr>
        <w:t>.</w:t>
      </w:r>
    </w:p>
    <w:bookmarkEnd w:id="10"/>
    <w:p w14:paraId="00000048" w14:textId="2F2B363D" w:rsidR="00F271C8" w:rsidRPr="00533C90" w:rsidRDefault="00924485">
      <w:pPr>
        <w:widowControl w:val="0"/>
        <w:pBdr>
          <w:top w:val="nil"/>
          <w:left w:val="nil"/>
          <w:bottom w:val="nil"/>
          <w:right w:val="nil"/>
          <w:between w:val="nil"/>
        </w:pBdr>
        <w:spacing w:after="240"/>
        <w:jc w:val="center"/>
        <w:rPr>
          <w:rFonts w:ascii="Times New Roman" w:hAnsi="Times New Roman" w:cs="Times New Roman"/>
          <w:iCs/>
          <w:color w:val="000000"/>
        </w:rPr>
        <w:sectPr w:rsidR="00F271C8" w:rsidRPr="00533C90" w:rsidSect="002E7D4C">
          <w:headerReference w:type="even" r:id="rId14"/>
          <w:headerReference w:type="default" r:id="rId15"/>
          <w:footerReference w:type="even" r:id="rId16"/>
          <w:footerReference w:type="default" r:id="rId17"/>
          <w:headerReference w:type="first" r:id="rId18"/>
          <w:footerReference w:type="first" r:id="rId19"/>
          <w:pgSz w:w="12240" w:h="15840" w:code="1"/>
          <w:pgMar w:top="1584" w:right="1584" w:bottom="1584" w:left="1584" w:header="1584" w:footer="1584" w:gutter="0"/>
          <w:cols w:space="720" w:equalWidth="0">
            <w:col w:w="9216"/>
          </w:cols>
          <w:titlePg/>
        </w:sectPr>
      </w:pPr>
      <w:r>
        <w:rPr>
          <w:rFonts w:ascii="Times New Roman" w:hAnsi="Times New Roman" w:cs="Times New Roman"/>
          <w:iCs/>
          <w:color w:val="000000"/>
        </w:rPr>
        <w:t>[</w:t>
      </w:r>
      <w:r w:rsidR="006E30F9">
        <w:rPr>
          <w:rFonts w:ascii="Times New Roman" w:hAnsi="Times New Roman" w:cs="Times New Roman"/>
          <w:i/>
          <w:color w:val="000000"/>
        </w:rPr>
        <w:t xml:space="preserve">Signatures </w:t>
      </w:r>
      <w:r>
        <w:rPr>
          <w:rFonts w:ascii="Times New Roman" w:hAnsi="Times New Roman" w:cs="Times New Roman"/>
          <w:i/>
          <w:color w:val="000000"/>
        </w:rPr>
        <w:t>a</w:t>
      </w:r>
      <w:r w:rsidR="006E30F9">
        <w:rPr>
          <w:rFonts w:ascii="Times New Roman" w:hAnsi="Times New Roman" w:cs="Times New Roman"/>
          <w:i/>
          <w:color w:val="000000"/>
        </w:rPr>
        <w:t>ppear on</w:t>
      </w:r>
      <w:r>
        <w:rPr>
          <w:rFonts w:ascii="Times New Roman" w:hAnsi="Times New Roman" w:cs="Times New Roman"/>
          <w:i/>
          <w:color w:val="000000"/>
        </w:rPr>
        <w:t xml:space="preserve"> the</w:t>
      </w:r>
      <w:r w:rsidR="006E30F9">
        <w:rPr>
          <w:rFonts w:ascii="Times New Roman" w:hAnsi="Times New Roman" w:cs="Times New Roman"/>
          <w:i/>
          <w:color w:val="000000"/>
        </w:rPr>
        <w:t xml:space="preserve"> </w:t>
      </w:r>
      <w:r>
        <w:rPr>
          <w:rFonts w:ascii="Times New Roman" w:hAnsi="Times New Roman" w:cs="Times New Roman"/>
          <w:i/>
          <w:color w:val="000000"/>
        </w:rPr>
        <w:t>f</w:t>
      </w:r>
      <w:r w:rsidR="006E30F9">
        <w:rPr>
          <w:rFonts w:ascii="Times New Roman" w:hAnsi="Times New Roman" w:cs="Times New Roman"/>
          <w:i/>
          <w:color w:val="000000"/>
        </w:rPr>
        <w:t xml:space="preserve">ollowing </w:t>
      </w:r>
      <w:r>
        <w:rPr>
          <w:rFonts w:ascii="Times New Roman" w:hAnsi="Times New Roman" w:cs="Times New Roman"/>
          <w:i/>
          <w:color w:val="000000"/>
        </w:rPr>
        <w:t>p</w:t>
      </w:r>
      <w:r w:rsidR="006E30F9">
        <w:rPr>
          <w:rFonts w:ascii="Times New Roman" w:hAnsi="Times New Roman" w:cs="Times New Roman"/>
          <w:i/>
          <w:color w:val="000000"/>
        </w:rPr>
        <w:t>age</w:t>
      </w:r>
      <w:r>
        <w:rPr>
          <w:rFonts w:ascii="Times New Roman" w:hAnsi="Times New Roman" w:cs="Times New Roman"/>
          <w:iCs/>
          <w:color w:val="000000"/>
        </w:rPr>
        <w:t>]</w:t>
      </w:r>
    </w:p>
    <w:p w14:paraId="00000049" w14:textId="77777777" w:rsidR="00F271C8" w:rsidRDefault="00F271C8">
      <w:pPr>
        <w:widowControl w:val="0"/>
        <w:pBdr>
          <w:top w:val="nil"/>
          <w:left w:val="nil"/>
          <w:bottom w:val="nil"/>
          <w:right w:val="nil"/>
          <w:between w:val="nil"/>
        </w:pBdr>
        <w:spacing w:after="240"/>
        <w:jc w:val="center"/>
        <w:rPr>
          <w:rFonts w:ascii="Times New Roman" w:hAnsi="Times New Roman" w:cs="Times New Roman"/>
          <w:i/>
          <w:color w:val="000000"/>
        </w:rPr>
      </w:pPr>
    </w:p>
    <w:p w14:paraId="0000004A" w14:textId="294D6A0A" w:rsidR="00F271C8" w:rsidRDefault="00924485">
      <w:pPr>
        <w:widowControl w:val="0"/>
        <w:pBdr>
          <w:top w:val="nil"/>
          <w:left w:val="nil"/>
          <w:bottom w:val="nil"/>
          <w:right w:val="nil"/>
          <w:between w:val="nil"/>
        </w:pBdr>
        <w:spacing w:after="240"/>
        <w:ind w:firstLine="720"/>
        <w:jc w:val="both"/>
        <w:rPr>
          <w:rFonts w:ascii="Times New Roman" w:hAnsi="Times New Roman" w:cs="Times New Roman"/>
          <w:color w:val="000000"/>
        </w:rPr>
      </w:pPr>
      <w:r>
        <w:rPr>
          <w:rFonts w:ascii="Times New Roman" w:hAnsi="Times New Roman" w:cs="Times New Roman"/>
          <w:b/>
          <w:color w:val="000000"/>
        </w:rPr>
        <w:t>IN WITNESS WHEREOF,</w:t>
      </w:r>
      <w:r>
        <w:rPr>
          <w:rFonts w:ascii="Times New Roman" w:hAnsi="Times New Roman" w:cs="Times New Roman"/>
          <w:color w:val="000000"/>
        </w:rPr>
        <w:t xml:space="preserve"> the </w:t>
      </w:r>
      <w:r w:rsidR="002E7D4C">
        <w:rPr>
          <w:rFonts w:ascii="Times New Roman" w:hAnsi="Times New Roman" w:cs="Times New Roman"/>
          <w:color w:val="000000"/>
        </w:rPr>
        <w:t>Jurisdiction</w:t>
      </w:r>
      <w:r>
        <w:rPr>
          <w:rFonts w:ascii="Times New Roman" w:hAnsi="Times New Roman" w:cs="Times New Roman"/>
          <w:color w:val="000000"/>
        </w:rPr>
        <w:t xml:space="preserve"> and the Property Owner have caused </w:t>
      </w:r>
      <w:r w:rsidR="007A7AFF">
        <w:rPr>
          <w:rFonts w:ascii="Times New Roman" w:hAnsi="Times New Roman" w:cs="Times New Roman"/>
          <w:color w:val="000000"/>
        </w:rPr>
        <w:t>this Assessment Agreement</w:t>
      </w:r>
      <w:r>
        <w:rPr>
          <w:rFonts w:ascii="Times New Roman" w:hAnsi="Times New Roman" w:cs="Times New Roman"/>
          <w:color w:val="000000"/>
        </w:rPr>
        <w:t xml:space="preserve"> to be executed in their respective names by their duly authorized representatives, all as of the </w:t>
      </w:r>
      <w:r w:rsidR="002E7D4C">
        <w:rPr>
          <w:rFonts w:ascii="Times New Roman" w:hAnsi="Times New Roman" w:cs="Times New Roman"/>
          <w:color w:val="000000"/>
        </w:rPr>
        <w:t>Effective Date</w:t>
      </w:r>
      <w:r>
        <w:rPr>
          <w:rFonts w:ascii="Times New Roman" w:hAnsi="Times New Roman" w:cs="Times New Roman"/>
          <w:color w:val="000000"/>
        </w:rPr>
        <w:t>.</w:t>
      </w:r>
    </w:p>
    <w:p w14:paraId="3BEEF3F7" w14:textId="77777777" w:rsidR="008A482A" w:rsidRDefault="008A482A" w:rsidP="008A482A">
      <w:pPr>
        <w:widowControl w:val="0"/>
        <w:pBdr>
          <w:top w:val="nil"/>
          <w:left w:val="nil"/>
          <w:bottom w:val="nil"/>
          <w:right w:val="nil"/>
          <w:between w:val="nil"/>
        </w:pBdr>
        <w:ind w:firstLine="4140"/>
        <w:jc w:val="both"/>
        <w:rPr>
          <w:rFonts w:ascii="Times New Roman" w:hAnsi="Times New Roman" w:cs="Times New Roman"/>
          <w:b/>
          <w:color w:val="000000"/>
        </w:rPr>
      </w:pPr>
    </w:p>
    <w:p w14:paraId="0000004B" w14:textId="7F27FBAC" w:rsidR="00F271C8" w:rsidRDefault="00924485" w:rsidP="00B66D9F">
      <w:pPr>
        <w:widowControl w:val="0"/>
        <w:pBdr>
          <w:top w:val="nil"/>
          <w:left w:val="nil"/>
          <w:bottom w:val="nil"/>
          <w:right w:val="nil"/>
          <w:between w:val="nil"/>
        </w:pBdr>
        <w:jc w:val="both"/>
        <w:rPr>
          <w:rFonts w:ascii="Times New Roman" w:hAnsi="Times New Roman" w:cs="Times New Roman"/>
          <w:color w:val="000000"/>
        </w:rPr>
      </w:pPr>
      <w:r>
        <w:rPr>
          <w:rFonts w:ascii="Times New Roman" w:hAnsi="Times New Roman" w:cs="Times New Roman"/>
          <w:b/>
          <w:color w:val="000000"/>
        </w:rPr>
        <w:t>JURISDICTION</w:t>
      </w:r>
      <w:r w:rsidR="006E30F9">
        <w:rPr>
          <w:rFonts w:ascii="Times New Roman" w:hAnsi="Times New Roman" w:cs="Times New Roman"/>
          <w:color w:val="000000"/>
        </w:rPr>
        <w:t>:</w:t>
      </w:r>
    </w:p>
    <w:p w14:paraId="731CAADB" w14:textId="45709D16" w:rsidR="008A482A" w:rsidRDefault="008A482A" w:rsidP="00B66D9F">
      <w:pPr>
        <w:widowControl w:val="0"/>
        <w:pBdr>
          <w:top w:val="nil"/>
          <w:left w:val="nil"/>
          <w:bottom w:val="nil"/>
          <w:right w:val="nil"/>
          <w:between w:val="nil"/>
        </w:pBdr>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4531"/>
        <w:gridCol w:w="4531"/>
      </w:tblGrid>
      <w:tr w:rsidR="00B66D9F" w14:paraId="662A71B3" w14:textId="77777777" w:rsidTr="00B66D9F">
        <w:tc>
          <w:tcPr>
            <w:tcW w:w="4531" w:type="dxa"/>
          </w:tcPr>
          <w:p w14:paraId="5AD69548" w14:textId="32AC0CD4" w:rsidR="00B66D9F" w:rsidRPr="00FC7F3F" w:rsidRDefault="00B66D9F" w:rsidP="00B66D9F">
            <w:pPr>
              <w:pBdr>
                <w:top w:val="nil"/>
                <w:left w:val="nil"/>
                <w:bottom w:val="nil"/>
                <w:right w:val="nil"/>
                <w:between w:val="nil"/>
              </w:pBdr>
              <w:tabs>
                <w:tab w:val="center" w:pos="6300"/>
                <w:tab w:val="center" w:pos="7200"/>
                <w:tab w:val="right" w:pos="7920"/>
                <w:tab w:val="right" w:pos="9360"/>
              </w:tabs>
              <w:rPr>
                <w:rFonts w:cs="Times New Roman"/>
                <w:bCs/>
                <w:color w:val="000000"/>
              </w:rPr>
            </w:pPr>
            <w:r w:rsidRPr="00FC7F3F">
              <w:rPr>
                <w:rFonts w:cs="Times New Roman"/>
                <w:bCs/>
                <w:color w:val="000000"/>
              </w:rPr>
              <w:t xml:space="preserve">CITY OF </w:t>
            </w:r>
            <w:r w:rsidR="00134818">
              <w:rPr>
                <w:rFonts w:cs="Times New Roman"/>
                <w:bCs/>
                <w:color w:val="000000"/>
              </w:rPr>
              <w:t>WELLS</w:t>
            </w:r>
          </w:p>
          <w:p w14:paraId="7529D82D" w14:textId="77777777" w:rsidR="00B66D9F" w:rsidRPr="00FC7F3F" w:rsidRDefault="00B66D9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p>
          <w:p w14:paraId="61571B33" w14:textId="77777777" w:rsidR="00B66D9F" w:rsidRPr="00FC7F3F" w:rsidRDefault="00B66D9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sidRPr="00FC7F3F">
              <w:rPr>
                <w:rFonts w:cs="Times New Roman"/>
                <w:bCs/>
                <w:color w:val="000000"/>
              </w:rPr>
              <w:t>_________________________________</w:t>
            </w:r>
          </w:p>
          <w:p w14:paraId="65BB603F" w14:textId="22B8FF7E" w:rsidR="00B66D9F" w:rsidRPr="00FC7F3F" w:rsidRDefault="00EE17B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Pr>
                <w:rFonts w:cs="Times New Roman"/>
                <w:bCs/>
                <w:color w:val="000000"/>
              </w:rPr>
              <w:t>GARY POLLOCK</w:t>
            </w:r>
          </w:p>
          <w:p w14:paraId="6068403A" w14:textId="13883C66" w:rsidR="00B66D9F" w:rsidRPr="00FC7F3F" w:rsidRDefault="00363823"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Pr>
                <w:rFonts w:cs="Times New Roman"/>
                <w:bCs/>
                <w:color w:val="000000"/>
              </w:rPr>
              <w:t xml:space="preserve">City </w:t>
            </w:r>
            <w:r w:rsidR="00A908EA">
              <w:rPr>
                <w:rFonts w:cs="Times New Roman"/>
                <w:bCs/>
                <w:color w:val="000000"/>
              </w:rPr>
              <w:t>Mayor</w:t>
            </w:r>
          </w:p>
          <w:p w14:paraId="2CA356EB" w14:textId="77777777" w:rsidR="00B66D9F" w:rsidRDefault="00B66D9F" w:rsidP="00B66D9F">
            <w:pPr>
              <w:widowControl w:val="0"/>
              <w:jc w:val="both"/>
              <w:rPr>
                <w:rFonts w:cs="Times New Roman"/>
                <w:color w:val="000000"/>
              </w:rPr>
            </w:pPr>
          </w:p>
        </w:tc>
        <w:tc>
          <w:tcPr>
            <w:tcW w:w="4531" w:type="dxa"/>
          </w:tcPr>
          <w:p w14:paraId="1A74EE21"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12E02189"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3B734B6D" w14:textId="77777777" w:rsidR="00B66D9F" w:rsidRPr="00FC7F3F" w:rsidRDefault="00B66D9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sidRPr="00FC7F3F">
              <w:rPr>
                <w:rFonts w:cs="Times New Roman"/>
                <w:bCs/>
                <w:color w:val="000000"/>
              </w:rPr>
              <w:t>_________________________________</w:t>
            </w:r>
          </w:p>
          <w:p w14:paraId="114A3045" w14:textId="51217973" w:rsidR="00B66D9F" w:rsidRDefault="00B66D9F" w:rsidP="00B66D9F">
            <w:pPr>
              <w:widowControl w:val="0"/>
              <w:jc w:val="both"/>
              <w:rPr>
                <w:rFonts w:cs="Times New Roman"/>
                <w:color w:val="000000"/>
              </w:rPr>
            </w:pPr>
            <w:r w:rsidRPr="00FC7F3F">
              <w:rPr>
                <w:rFonts w:cs="Times New Roman"/>
                <w:bCs/>
                <w:color w:val="000000"/>
              </w:rPr>
              <w:t>Date</w:t>
            </w:r>
          </w:p>
        </w:tc>
      </w:tr>
      <w:tr w:rsidR="00B66D9F" w14:paraId="04224064" w14:textId="77777777" w:rsidTr="00B66D9F">
        <w:tc>
          <w:tcPr>
            <w:tcW w:w="4531" w:type="dxa"/>
          </w:tcPr>
          <w:p w14:paraId="0C3D1D5A" w14:textId="77777777" w:rsidR="00B66D9F" w:rsidRPr="00FC7F3F" w:rsidRDefault="00B66D9F" w:rsidP="00B66D9F">
            <w:pPr>
              <w:tabs>
                <w:tab w:val="center" w:pos="6300"/>
                <w:tab w:val="center" w:pos="7200"/>
                <w:tab w:val="right" w:pos="7920"/>
                <w:tab w:val="right" w:pos="9360"/>
              </w:tabs>
              <w:rPr>
                <w:rFonts w:cs="Times New Roman"/>
                <w:bCs/>
                <w:color w:val="000000"/>
              </w:rPr>
            </w:pPr>
            <w:r w:rsidRPr="00FC7F3F">
              <w:rPr>
                <w:rFonts w:cs="Times New Roman"/>
                <w:bCs/>
                <w:color w:val="000000"/>
              </w:rPr>
              <w:t>ATTEST:</w:t>
            </w:r>
          </w:p>
          <w:p w14:paraId="1F9BC0BE"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353DF198"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246A3361" w14:textId="77777777" w:rsidR="00B66D9F" w:rsidRPr="00FC7F3F" w:rsidRDefault="00B66D9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sidRPr="00FC7F3F">
              <w:rPr>
                <w:rFonts w:cs="Times New Roman"/>
                <w:bCs/>
                <w:color w:val="000000"/>
              </w:rPr>
              <w:t>_________________________________</w:t>
            </w:r>
          </w:p>
          <w:p w14:paraId="1941DDF1" w14:textId="286C3367" w:rsidR="00B66D9F" w:rsidRPr="00FC7F3F" w:rsidRDefault="00EE17BF" w:rsidP="00B66D9F">
            <w:pPr>
              <w:tabs>
                <w:tab w:val="center" w:pos="6300"/>
                <w:tab w:val="center" w:pos="7200"/>
                <w:tab w:val="right" w:pos="7920"/>
                <w:tab w:val="right" w:pos="9360"/>
              </w:tabs>
              <w:rPr>
                <w:rFonts w:cs="Times New Roman"/>
                <w:bCs/>
                <w:color w:val="000000"/>
              </w:rPr>
            </w:pPr>
            <w:r>
              <w:rPr>
                <w:rFonts w:cs="Times New Roman"/>
                <w:bCs/>
                <w:color w:val="000000"/>
              </w:rPr>
              <w:t>SAMMY NANCE</w:t>
            </w:r>
          </w:p>
          <w:p w14:paraId="0EEC27E4" w14:textId="70C6629C" w:rsidR="00B66D9F" w:rsidRPr="00FC7F3F" w:rsidRDefault="00DD7DBD" w:rsidP="00B66D9F">
            <w:pPr>
              <w:tabs>
                <w:tab w:val="center" w:pos="6300"/>
                <w:tab w:val="center" w:pos="7200"/>
                <w:tab w:val="right" w:pos="7920"/>
                <w:tab w:val="right" w:pos="9360"/>
              </w:tabs>
              <w:rPr>
                <w:rFonts w:cs="Times New Roman"/>
                <w:bCs/>
                <w:color w:val="000000"/>
              </w:rPr>
            </w:pPr>
            <w:r>
              <w:rPr>
                <w:rFonts w:cs="Times New Roman"/>
                <w:bCs/>
                <w:color w:val="000000"/>
              </w:rPr>
              <w:t>City Clerk</w:t>
            </w:r>
          </w:p>
          <w:p w14:paraId="0558C76F" w14:textId="77777777" w:rsidR="00B66D9F" w:rsidRDefault="00B66D9F" w:rsidP="00B66D9F">
            <w:pPr>
              <w:widowControl w:val="0"/>
              <w:jc w:val="both"/>
              <w:rPr>
                <w:rFonts w:cs="Times New Roman"/>
                <w:color w:val="000000"/>
              </w:rPr>
            </w:pPr>
          </w:p>
        </w:tc>
        <w:tc>
          <w:tcPr>
            <w:tcW w:w="4531" w:type="dxa"/>
          </w:tcPr>
          <w:p w14:paraId="14C3184B" w14:textId="77777777" w:rsidR="00B66D9F" w:rsidRPr="00FC7F3F" w:rsidRDefault="00B66D9F" w:rsidP="00B66D9F">
            <w:pPr>
              <w:tabs>
                <w:tab w:val="center" w:pos="6300"/>
                <w:tab w:val="center" w:pos="7200"/>
                <w:tab w:val="right" w:pos="7920"/>
                <w:tab w:val="right" w:pos="9360"/>
              </w:tabs>
              <w:rPr>
                <w:rFonts w:cs="Times New Roman"/>
                <w:bCs/>
                <w:color w:val="000000"/>
              </w:rPr>
            </w:pPr>
            <w:r w:rsidRPr="00FC7F3F">
              <w:rPr>
                <w:rFonts w:cs="Times New Roman"/>
                <w:bCs/>
                <w:color w:val="000000"/>
              </w:rPr>
              <w:t>APPROVED AS TO CONTENT:</w:t>
            </w:r>
          </w:p>
          <w:p w14:paraId="1B87AD25"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3F0A2B40"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042A02AE" w14:textId="77777777" w:rsidR="00B66D9F" w:rsidRPr="00FC7F3F" w:rsidRDefault="00B66D9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sidRPr="00FC7F3F">
              <w:rPr>
                <w:rFonts w:cs="Times New Roman"/>
                <w:bCs/>
                <w:color w:val="000000"/>
              </w:rPr>
              <w:t>_________________________________</w:t>
            </w:r>
          </w:p>
          <w:p w14:paraId="4F5A5E02" w14:textId="1DE34793" w:rsidR="00B66D9F" w:rsidRDefault="00EE17BF" w:rsidP="00B66D9F">
            <w:pPr>
              <w:widowControl w:val="0"/>
              <w:jc w:val="both"/>
              <w:rPr>
                <w:rFonts w:cs="Times New Roman"/>
                <w:bCs/>
                <w:color w:val="000000"/>
              </w:rPr>
            </w:pPr>
            <w:r>
              <w:rPr>
                <w:rFonts w:cs="Times New Roman"/>
                <w:bCs/>
                <w:color w:val="000000"/>
              </w:rPr>
              <w:t>JASON PENGELLY</w:t>
            </w:r>
          </w:p>
          <w:p w14:paraId="39E793EA" w14:textId="4F99FC9F" w:rsidR="003E47C9" w:rsidRDefault="003E47C9" w:rsidP="00B66D9F">
            <w:pPr>
              <w:widowControl w:val="0"/>
              <w:jc w:val="both"/>
              <w:rPr>
                <w:rFonts w:cs="Times New Roman"/>
                <w:color w:val="000000"/>
              </w:rPr>
            </w:pPr>
            <w:r>
              <w:rPr>
                <w:rFonts w:cs="Times New Roman"/>
                <w:color w:val="000000"/>
              </w:rPr>
              <w:t>City Manager</w:t>
            </w:r>
          </w:p>
        </w:tc>
      </w:tr>
      <w:tr w:rsidR="00B66D9F" w14:paraId="5C305D98" w14:textId="77777777" w:rsidTr="00B66D9F">
        <w:tc>
          <w:tcPr>
            <w:tcW w:w="4531" w:type="dxa"/>
          </w:tcPr>
          <w:p w14:paraId="502A6FC1" w14:textId="77777777" w:rsidR="00B66D9F" w:rsidRPr="00FC7F3F" w:rsidRDefault="00B66D9F" w:rsidP="00B66D9F">
            <w:pPr>
              <w:tabs>
                <w:tab w:val="center" w:pos="6300"/>
                <w:tab w:val="center" w:pos="7200"/>
                <w:tab w:val="right" w:pos="7920"/>
                <w:tab w:val="right" w:pos="9360"/>
              </w:tabs>
              <w:rPr>
                <w:rFonts w:cs="Times New Roman"/>
                <w:bCs/>
                <w:color w:val="000000"/>
              </w:rPr>
            </w:pPr>
            <w:r w:rsidRPr="00FC7F3F">
              <w:rPr>
                <w:rFonts w:cs="Times New Roman"/>
                <w:bCs/>
                <w:color w:val="000000"/>
              </w:rPr>
              <w:t>APPROVED AS TO FORM:</w:t>
            </w:r>
          </w:p>
          <w:p w14:paraId="070E1B6E"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433F0182" w14:textId="77777777" w:rsidR="00B66D9F" w:rsidRPr="00FC7F3F" w:rsidRDefault="00B66D9F" w:rsidP="00B66D9F">
            <w:pPr>
              <w:tabs>
                <w:tab w:val="center" w:pos="6300"/>
                <w:tab w:val="center" w:pos="7200"/>
                <w:tab w:val="right" w:pos="7920"/>
                <w:tab w:val="right" w:pos="9360"/>
              </w:tabs>
              <w:rPr>
                <w:rFonts w:cs="Times New Roman"/>
                <w:bCs/>
                <w:color w:val="000000"/>
              </w:rPr>
            </w:pPr>
          </w:p>
          <w:p w14:paraId="6329BB0E" w14:textId="77777777" w:rsidR="00B66D9F" w:rsidRPr="00FC7F3F" w:rsidRDefault="00B66D9F" w:rsidP="00B66D9F">
            <w:pPr>
              <w:pBdr>
                <w:top w:val="nil"/>
                <w:left w:val="nil"/>
                <w:bottom w:val="nil"/>
                <w:right w:val="nil"/>
                <w:between w:val="nil"/>
              </w:pBdr>
              <w:tabs>
                <w:tab w:val="center" w:pos="6300"/>
                <w:tab w:val="center" w:pos="7200"/>
                <w:tab w:val="right" w:pos="7920"/>
                <w:tab w:val="right" w:pos="9360"/>
              </w:tabs>
              <w:jc w:val="both"/>
              <w:rPr>
                <w:rFonts w:cs="Times New Roman"/>
                <w:bCs/>
                <w:color w:val="000000"/>
              </w:rPr>
            </w:pPr>
            <w:r w:rsidRPr="00FC7F3F">
              <w:rPr>
                <w:rFonts w:cs="Times New Roman"/>
                <w:bCs/>
                <w:color w:val="000000"/>
              </w:rPr>
              <w:t>_________________________________</w:t>
            </w:r>
          </w:p>
          <w:p w14:paraId="52F9F854" w14:textId="568FAAE1" w:rsidR="00B66D9F" w:rsidRPr="00FC7F3F" w:rsidRDefault="00EE17BF" w:rsidP="00B66D9F">
            <w:pPr>
              <w:tabs>
                <w:tab w:val="center" w:pos="6300"/>
                <w:tab w:val="center" w:pos="7200"/>
                <w:tab w:val="right" w:pos="7920"/>
                <w:tab w:val="right" w:pos="9360"/>
              </w:tabs>
              <w:rPr>
                <w:rFonts w:cs="Times New Roman"/>
                <w:bCs/>
                <w:color w:val="000000"/>
              </w:rPr>
            </w:pPr>
            <w:r>
              <w:rPr>
                <w:rFonts w:cs="Times New Roman"/>
                <w:bCs/>
                <w:color w:val="000000"/>
              </w:rPr>
              <w:t>LAUREN LANDA</w:t>
            </w:r>
          </w:p>
          <w:p w14:paraId="310D01A3" w14:textId="5AB88C1A" w:rsidR="00B66D9F" w:rsidRDefault="00B66D9F" w:rsidP="00B66D9F">
            <w:pPr>
              <w:widowControl w:val="0"/>
              <w:jc w:val="both"/>
              <w:rPr>
                <w:rFonts w:cs="Times New Roman"/>
                <w:color w:val="000000"/>
              </w:rPr>
            </w:pPr>
            <w:r w:rsidRPr="00FC7F3F">
              <w:rPr>
                <w:rFonts w:cs="Times New Roman"/>
                <w:bCs/>
                <w:color w:val="000000"/>
              </w:rPr>
              <w:t>City Attorney</w:t>
            </w:r>
          </w:p>
        </w:tc>
        <w:tc>
          <w:tcPr>
            <w:tcW w:w="4531" w:type="dxa"/>
          </w:tcPr>
          <w:p w14:paraId="5B04A4BA" w14:textId="77777777" w:rsidR="00B66D9F" w:rsidRDefault="00B66D9F" w:rsidP="00B66D9F">
            <w:pPr>
              <w:widowControl w:val="0"/>
              <w:jc w:val="both"/>
              <w:rPr>
                <w:rFonts w:cs="Times New Roman"/>
                <w:color w:val="000000"/>
              </w:rPr>
            </w:pPr>
          </w:p>
        </w:tc>
      </w:tr>
    </w:tbl>
    <w:p w14:paraId="0C473940" w14:textId="77777777" w:rsidR="00B66D9F" w:rsidRDefault="00B66D9F" w:rsidP="00B66D9F">
      <w:pPr>
        <w:widowControl w:val="0"/>
        <w:pBdr>
          <w:top w:val="nil"/>
          <w:left w:val="nil"/>
          <w:bottom w:val="nil"/>
          <w:right w:val="nil"/>
          <w:between w:val="nil"/>
        </w:pBdr>
        <w:jc w:val="both"/>
        <w:rPr>
          <w:rFonts w:ascii="Times New Roman" w:hAnsi="Times New Roman" w:cs="Times New Roman"/>
          <w:color w:val="000000"/>
        </w:rPr>
      </w:pPr>
    </w:p>
    <w:p w14:paraId="28A1D3F8" w14:textId="634DAC0E" w:rsidR="008A482A" w:rsidRDefault="008A482A" w:rsidP="008A482A">
      <w:pPr>
        <w:pBdr>
          <w:top w:val="nil"/>
          <w:left w:val="nil"/>
          <w:bottom w:val="nil"/>
          <w:right w:val="nil"/>
          <w:between w:val="nil"/>
        </w:pBdr>
        <w:tabs>
          <w:tab w:val="center" w:pos="6300"/>
          <w:tab w:val="center" w:pos="7200"/>
          <w:tab w:val="right" w:pos="7920"/>
          <w:tab w:val="right" w:pos="9360"/>
        </w:tabs>
        <w:ind w:left="4140"/>
        <w:rPr>
          <w:rFonts w:ascii="Times New Roman" w:hAnsi="Times New Roman" w:cs="Times New Roman"/>
          <w:b/>
          <w:color w:val="000000"/>
        </w:rPr>
      </w:pPr>
      <w:bookmarkStart w:id="17" w:name="_Hlk82372648"/>
    </w:p>
    <w:p w14:paraId="29E682BE" w14:textId="777777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STATE OF ______________</w:t>
      </w:r>
    </w:p>
    <w:p w14:paraId="0B326DEC"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28AFA15F" w14:textId="777777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COUNTY OF ____________</w:t>
      </w:r>
    </w:p>
    <w:p w14:paraId="74CE7A8C"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2BEAC6CE" w14:textId="39198D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This instrument was acknowledged before me on ________, 20__ by ___________________</w:t>
      </w:r>
    </w:p>
    <w:p w14:paraId="68D9991C"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7ED3C3ED" w14:textId="58F415D2"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 xml:space="preserve">as ______________________________________ of </w:t>
      </w:r>
      <w:r w:rsidR="004D0CBD">
        <w:rPr>
          <w:rFonts w:ascii="Times New Roman" w:hAnsi="Times New Roman" w:cs="Times New Roman"/>
          <w:bCs/>
          <w:color w:val="000000"/>
        </w:rPr>
        <w:t xml:space="preserve">the City of </w:t>
      </w:r>
      <w:r w:rsidR="00134818">
        <w:rPr>
          <w:rFonts w:ascii="Times New Roman" w:hAnsi="Times New Roman" w:cs="Times New Roman"/>
          <w:bCs/>
          <w:color w:val="000000"/>
        </w:rPr>
        <w:t>Wells</w:t>
      </w:r>
      <w:r w:rsidRPr="008A482A">
        <w:rPr>
          <w:rFonts w:ascii="Times New Roman" w:hAnsi="Times New Roman" w:cs="Times New Roman"/>
          <w:bCs/>
          <w:color w:val="000000"/>
        </w:rPr>
        <w:t>.</w:t>
      </w:r>
    </w:p>
    <w:p w14:paraId="1D104580"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1446F048"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007CB727" w14:textId="22B78982"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(Seal, if any)</w:t>
      </w:r>
      <w:r w:rsidRPr="008A482A">
        <w:rPr>
          <w:rFonts w:ascii="Times New Roman" w:hAnsi="Times New Roman" w:cs="Times New Roman"/>
          <w:bCs/>
          <w:color w:val="000000"/>
        </w:rPr>
        <w:tab/>
        <w:t>_______________________________________</w:t>
      </w:r>
    </w:p>
    <w:p w14:paraId="35CE828F" w14:textId="6F9D401F"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Signature of Notarial Officer</w:t>
      </w:r>
    </w:p>
    <w:p w14:paraId="24D4E2FF"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
          <w:color w:val="000000"/>
        </w:rPr>
      </w:pPr>
    </w:p>
    <w:p w14:paraId="4516C0A2" w14:textId="77777777" w:rsidR="008A482A" w:rsidRDefault="008A482A"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23BE11E8" w14:textId="1B89D8C4" w:rsidR="008A482A" w:rsidRDefault="00924485" w:rsidP="008A482A">
      <w:pPr>
        <w:pBdr>
          <w:top w:val="nil"/>
          <w:left w:val="nil"/>
          <w:bottom w:val="nil"/>
          <w:right w:val="nil"/>
          <w:between w:val="nil"/>
        </w:pBdr>
        <w:tabs>
          <w:tab w:val="center" w:pos="6300"/>
          <w:tab w:val="center" w:pos="7200"/>
          <w:tab w:val="right" w:pos="9360"/>
        </w:tabs>
        <w:jc w:val="center"/>
        <w:rPr>
          <w:rFonts w:ascii="Times New Roman" w:hAnsi="Times New Roman" w:cs="Times New Roman"/>
          <w:color w:val="000000"/>
        </w:rPr>
        <w:sectPr w:rsidR="008A482A" w:rsidSect="002E7D4C">
          <w:headerReference w:type="even" r:id="rId20"/>
          <w:headerReference w:type="default" r:id="rId21"/>
          <w:footerReference w:type="even" r:id="rId22"/>
          <w:footerReference w:type="default" r:id="rId23"/>
          <w:headerReference w:type="first" r:id="rId24"/>
          <w:footerReference w:type="first" r:id="rId25"/>
          <w:pgSz w:w="12240" w:h="15840" w:code="1"/>
          <w:pgMar w:top="1584" w:right="1584" w:bottom="1584" w:left="1584" w:header="1584" w:footer="1584" w:gutter="0"/>
          <w:cols w:space="720" w:equalWidth="0">
            <w:col w:w="9216"/>
          </w:cols>
          <w:titlePg/>
        </w:sectPr>
      </w:pPr>
      <w:r>
        <w:rPr>
          <w:rFonts w:ascii="Times New Roman" w:hAnsi="Times New Roman" w:cs="Times New Roman"/>
          <w:color w:val="000000"/>
        </w:rPr>
        <w:t>[</w:t>
      </w:r>
      <w:r w:rsidRPr="008A482A">
        <w:rPr>
          <w:rFonts w:ascii="Times New Roman" w:hAnsi="Times New Roman" w:cs="Times New Roman"/>
          <w:i/>
          <w:iCs/>
          <w:color w:val="000000"/>
        </w:rPr>
        <w:t xml:space="preserve">Signatures continue onto </w:t>
      </w:r>
      <w:r w:rsidR="00533C90">
        <w:rPr>
          <w:rFonts w:ascii="Times New Roman" w:hAnsi="Times New Roman" w:cs="Times New Roman"/>
          <w:i/>
          <w:iCs/>
          <w:color w:val="000000"/>
        </w:rPr>
        <w:t xml:space="preserve">the </w:t>
      </w:r>
      <w:r w:rsidRPr="008A482A">
        <w:rPr>
          <w:rFonts w:ascii="Times New Roman" w:hAnsi="Times New Roman" w:cs="Times New Roman"/>
          <w:i/>
          <w:iCs/>
          <w:color w:val="000000"/>
        </w:rPr>
        <w:t>following page</w:t>
      </w:r>
      <w:r>
        <w:rPr>
          <w:rFonts w:ascii="Times New Roman" w:hAnsi="Times New Roman" w:cs="Times New Roman"/>
          <w:color w:val="000000"/>
        </w:rPr>
        <w:t>]</w:t>
      </w:r>
    </w:p>
    <w:p w14:paraId="52536AF7" w14:textId="59121595" w:rsidR="008A482A" w:rsidRDefault="00924485"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b/>
          <w:bCs/>
          <w:color w:val="000000"/>
        </w:rPr>
      </w:pPr>
      <w:bookmarkStart w:id="18" w:name="_Hlk82372690"/>
      <w:bookmarkEnd w:id="17"/>
      <w:r>
        <w:rPr>
          <w:rFonts w:ascii="Times New Roman" w:hAnsi="Times New Roman" w:cs="Times New Roman"/>
          <w:b/>
          <w:bCs/>
          <w:color w:val="000000"/>
        </w:rPr>
        <w:lastRenderedPageBreak/>
        <w:t>PROPERTY OWNER:</w:t>
      </w:r>
    </w:p>
    <w:p w14:paraId="347A56EF" w14:textId="77777777" w:rsidR="008A482A" w:rsidRDefault="008A482A"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b/>
          <w:bCs/>
          <w:color w:val="000000"/>
        </w:rPr>
      </w:pPr>
    </w:p>
    <w:p w14:paraId="0B7582AD" w14:textId="653B7167" w:rsidR="008A482A" w:rsidRPr="008A482A" w:rsidRDefault="00924485"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b/>
          <w:bCs/>
          <w:color w:val="000000"/>
        </w:rPr>
      </w:pPr>
      <w:r w:rsidRPr="008A482A">
        <w:rPr>
          <w:rFonts w:ascii="Times New Roman" w:hAnsi="Times New Roman" w:cs="Times New Roman"/>
          <w:b/>
          <w:bCs/>
          <w:color w:val="000000"/>
        </w:rPr>
        <w:t>[</w:t>
      </w:r>
      <w:r w:rsidRPr="008A482A">
        <w:rPr>
          <w:rFonts w:ascii="Times New Roman" w:hAnsi="Times New Roman" w:cs="Times New Roman"/>
          <w:b/>
          <w:bCs/>
          <w:color w:val="000000"/>
          <w:highlight w:val="yellow"/>
        </w:rPr>
        <w:t>PROPERTY OWNER NAME</w:t>
      </w:r>
      <w:r w:rsidRPr="008A482A">
        <w:rPr>
          <w:rFonts w:ascii="Times New Roman" w:hAnsi="Times New Roman" w:cs="Times New Roman"/>
          <w:b/>
          <w:bCs/>
          <w:color w:val="000000"/>
        </w:rPr>
        <w:t>]</w:t>
      </w:r>
    </w:p>
    <w:p w14:paraId="70978569" w14:textId="77777777" w:rsidR="008A482A" w:rsidRDefault="008A482A"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7E3B5BD9" w14:textId="77777777" w:rsidR="008A482A" w:rsidRDefault="008A482A"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0000004D" w14:textId="45879A68" w:rsidR="00F271C8" w:rsidRDefault="00924485"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roofErr w:type="gramStart"/>
      <w:r>
        <w:rPr>
          <w:rFonts w:ascii="Times New Roman" w:hAnsi="Times New Roman" w:cs="Times New Roman"/>
          <w:color w:val="000000"/>
        </w:rPr>
        <w:t>By:</w:t>
      </w:r>
      <w:proofErr w:type="gramEnd"/>
      <w:r>
        <w:rPr>
          <w:rFonts w:ascii="Times New Roman" w:hAnsi="Times New Roman" w:cs="Times New Roman"/>
          <w:color w:val="000000"/>
          <w:u w:val="single"/>
        </w:rPr>
        <w:tab/>
      </w:r>
      <w:r>
        <w:rPr>
          <w:rFonts w:ascii="Times New Roman" w:hAnsi="Times New Roman" w:cs="Times New Roman"/>
          <w:color w:val="000000"/>
          <w:u w:val="single"/>
        </w:rPr>
        <w:tab/>
      </w:r>
    </w:p>
    <w:p w14:paraId="039A5713" w14:textId="5AB326B6" w:rsidR="002E7D4C" w:rsidRDefault="00924485"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r>
        <w:rPr>
          <w:rFonts w:ascii="Times New Roman" w:hAnsi="Times New Roman" w:cs="Times New Roman"/>
          <w:color w:val="000000"/>
        </w:rPr>
        <w:t>Name:</w:t>
      </w:r>
      <w:r w:rsidRPr="002E7D4C">
        <w:rPr>
          <w:rFonts w:ascii="Times New Roman" w:hAnsi="Times New Roman" w:cs="Times New Roman"/>
          <w:color w:val="000000"/>
          <w:u w:val="single"/>
        </w:rPr>
        <w:t xml:space="preserve"> </w:t>
      </w:r>
      <w:r>
        <w:rPr>
          <w:rFonts w:ascii="Times New Roman" w:hAnsi="Times New Roman" w:cs="Times New Roman"/>
          <w:color w:val="000000"/>
          <w:u w:val="single"/>
        </w:rPr>
        <w:tab/>
      </w:r>
      <w:r>
        <w:rPr>
          <w:rFonts w:ascii="Times New Roman" w:hAnsi="Times New Roman" w:cs="Times New Roman"/>
          <w:color w:val="000000"/>
          <w:u w:val="single"/>
        </w:rPr>
        <w:tab/>
      </w:r>
    </w:p>
    <w:p w14:paraId="0000004E" w14:textId="460331CD" w:rsidR="00F271C8" w:rsidRDefault="00924485"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u w:val="single"/>
        </w:rPr>
      </w:pPr>
      <w:r>
        <w:rPr>
          <w:rFonts w:ascii="Times New Roman" w:hAnsi="Times New Roman" w:cs="Times New Roman"/>
          <w:color w:val="000000"/>
        </w:rPr>
        <w:t>Its:</w:t>
      </w:r>
      <w:r>
        <w:rPr>
          <w:rFonts w:ascii="Times New Roman" w:hAnsi="Times New Roman" w:cs="Times New Roman"/>
          <w:color w:val="000000"/>
          <w:u w:val="single"/>
        </w:rPr>
        <w:tab/>
      </w:r>
      <w:r>
        <w:rPr>
          <w:rFonts w:ascii="Times New Roman" w:hAnsi="Times New Roman" w:cs="Times New Roman"/>
          <w:color w:val="000000"/>
          <w:u w:val="single"/>
        </w:rPr>
        <w:tab/>
      </w:r>
    </w:p>
    <w:p w14:paraId="0000004F" w14:textId="77777777" w:rsidR="00F271C8" w:rsidRDefault="00F271C8" w:rsidP="008A482A">
      <w:pPr>
        <w:pBdr>
          <w:top w:val="nil"/>
          <w:left w:val="nil"/>
          <w:bottom w:val="nil"/>
          <w:right w:val="nil"/>
          <w:between w:val="nil"/>
        </w:pBdr>
        <w:tabs>
          <w:tab w:val="center" w:pos="6300"/>
          <w:tab w:val="center" w:pos="7200"/>
          <w:tab w:val="right" w:pos="9360"/>
        </w:tabs>
        <w:ind w:left="4147"/>
        <w:rPr>
          <w:rFonts w:ascii="Times New Roman" w:hAnsi="Times New Roman" w:cs="Times New Roman"/>
          <w:color w:val="000000"/>
        </w:rPr>
      </w:pPr>
    </w:p>
    <w:p w14:paraId="00000066" w14:textId="77777777" w:rsidR="00F271C8" w:rsidRDefault="00F271C8" w:rsidP="008A482A">
      <w:pPr>
        <w:rPr>
          <w:rFonts w:ascii="Times New Roman" w:hAnsi="Times New Roman" w:cs="Times New Roman"/>
        </w:rPr>
      </w:pPr>
    </w:p>
    <w:p w14:paraId="570D4904" w14:textId="77777777" w:rsidR="00F271C8" w:rsidRDefault="00F271C8">
      <w:pPr>
        <w:rPr>
          <w:rFonts w:ascii="Times New Roman" w:hAnsi="Times New Roman" w:cs="Times New Roman"/>
        </w:rPr>
      </w:pPr>
    </w:p>
    <w:p w14:paraId="33B6F9B8" w14:textId="777777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STATE OF ______________</w:t>
      </w:r>
    </w:p>
    <w:p w14:paraId="0D96C477"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6BFBBAAE" w14:textId="777777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COUNTY OF ____________</w:t>
      </w:r>
    </w:p>
    <w:p w14:paraId="3335A0EB"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2B6B2D04" w14:textId="777777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Pr>
          <w:rFonts w:ascii="Times New Roman" w:hAnsi="Times New Roman" w:cs="Times New Roman"/>
          <w:bCs/>
          <w:color w:val="000000"/>
        </w:rPr>
        <w:tab/>
      </w:r>
      <w:r w:rsidRPr="008A482A">
        <w:rPr>
          <w:rFonts w:ascii="Times New Roman" w:hAnsi="Times New Roman" w:cs="Times New Roman"/>
          <w:bCs/>
          <w:color w:val="000000"/>
        </w:rPr>
        <w:t>This instrument was acknowledged before me on ________, 20__ by ___________________</w:t>
      </w:r>
    </w:p>
    <w:p w14:paraId="49AABD88"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3635E465" w14:textId="52568E7A"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roofErr w:type="gramStart"/>
      <w:r w:rsidRPr="008A482A">
        <w:rPr>
          <w:rFonts w:ascii="Times New Roman" w:hAnsi="Times New Roman" w:cs="Times New Roman"/>
          <w:bCs/>
          <w:color w:val="000000"/>
        </w:rPr>
        <w:t>as __</w:t>
      </w:r>
      <w:proofErr w:type="gramEnd"/>
      <w:r w:rsidRPr="008A482A">
        <w:rPr>
          <w:rFonts w:ascii="Times New Roman" w:hAnsi="Times New Roman" w:cs="Times New Roman"/>
          <w:bCs/>
          <w:color w:val="000000"/>
        </w:rPr>
        <w:t>____________________________________ of [</w:t>
      </w:r>
      <w:r>
        <w:rPr>
          <w:rFonts w:ascii="Times New Roman" w:hAnsi="Times New Roman" w:cs="Times New Roman"/>
          <w:bCs/>
          <w:color w:val="000000"/>
          <w:highlight w:val="yellow"/>
        </w:rPr>
        <w:t>PROPERTY OWNER</w:t>
      </w:r>
      <w:r w:rsidRPr="008A482A">
        <w:rPr>
          <w:rFonts w:ascii="Times New Roman" w:hAnsi="Times New Roman" w:cs="Times New Roman"/>
          <w:bCs/>
          <w:color w:val="000000"/>
          <w:highlight w:val="yellow"/>
        </w:rPr>
        <w:t xml:space="preserve"> NAME</w:t>
      </w:r>
      <w:r w:rsidRPr="008A482A">
        <w:rPr>
          <w:rFonts w:ascii="Times New Roman" w:hAnsi="Times New Roman" w:cs="Times New Roman"/>
          <w:bCs/>
          <w:color w:val="000000"/>
        </w:rPr>
        <w:t>].</w:t>
      </w:r>
    </w:p>
    <w:p w14:paraId="4C87D64D"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12351920" w14:textId="77777777" w:rsidR="008A482A" w:rsidRPr="008A482A" w:rsidRDefault="008A482A"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p>
    <w:p w14:paraId="1A11893D" w14:textId="77777777" w:rsidR="008A482A" w:rsidRPr="008A482A" w:rsidRDefault="00924485" w:rsidP="008A482A">
      <w:pPr>
        <w:pBdr>
          <w:top w:val="nil"/>
          <w:left w:val="nil"/>
          <w:bottom w:val="nil"/>
          <w:right w:val="nil"/>
          <w:between w:val="nil"/>
        </w:pBdr>
        <w:tabs>
          <w:tab w:val="center" w:pos="6300"/>
          <w:tab w:val="center" w:pos="7200"/>
          <w:tab w:val="right" w:pos="7920"/>
          <w:tab w:val="right" w:pos="9360"/>
        </w:tabs>
        <w:rPr>
          <w:rFonts w:ascii="Times New Roman" w:hAnsi="Times New Roman" w:cs="Times New Roman"/>
          <w:bCs/>
          <w:color w:val="000000"/>
        </w:rPr>
      </w:pPr>
      <w:r w:rsidRPr="008A482A">
        <w:rPr>
          <w:rFonts w:ascii="Times New Roman" w:hAnsi="Times New Roman" w:cs="Times New Roman"/>
          <w:bCs/>
          <w:color w:val="000000"/>
        </w:rPr>
        <w:t>(Seal, if any)</w:t>
      </w:r>
      <w:r w:rsidRPr="008A482A">
        <w:rPr>
          <w:rFonts w:ascii="Times New Roman" w:hAnsi="Times New Roman" w:cs="Times New Roman"/>
          <w:bCs/>
          <w:color w:val="000000"/>
        </w:rPr>
        <w:tab/>
        <w:t>_______________________________________</w:t>
      </w:r>
    </w:p>
    <w:p w14:paraId="00000067" w14:textId="32699E3D" w:rsidR="008A482A" w:rsidRDefault="00924485" w:rsidP="008A482A">
      <w:pPr>
        <w:rPr>
          <w:rFonts w:ascii="Times New Roman" w:hAnsi="Times New Roman" w:cs="Times New Roman"/>
        </w:rPr>
        <w:sectPr w:rsidR="008A482A" w:rsidSect="002E7D4C">
          <w:pgSz w:w="12240" w:h="15840" w:code="1"/>
          <w:pgMar w:top="1584" w:right="1584" w:bottom="1584" w:left="1584" w:header="1584" w:footer="1584" w:gutter="0"/>
          <w:cols w:space="720" w:equalWidth="0">
            <w:col w:w="9216"/>
          </w:cols>
          <w:titlePg/>
        </w:sectPr>
      </w:pP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r w:rsidRPr="008A482A">
        <w:rPr>
          <w:rFonts w:ascii="Times New Roman" w:hAnsi="Times New Roman" w:cs="Times New Roman"/>
          <w:bCs/>
          <w:color w:val="000000"/>
        </w:rPr>
        <w:t>Signature of Notarial Officer</w:t>
      </w:r>
    </w:p>
    <w:p w14:paraId="00000068" w14:textId="77777777" w:rsidR="00F271C8" w:rsidRDefault="00924485">
      <w:pPr>
        <w:pStyle w:val="Heading1"/>
        <w:rPr>
          <w:rFonts w:ascii="Times New Roman" w:eastAsia="Times New Roman" w:hAnsi="Times New Roman" w:cs="Times New Roman"/>
        </w:rPr>
      </w:pPr>
      <w:bookmarkStart w:id="19" w:name="_heading=h.lnxbz9" w:colFirst="0" w:colLast="0"/>
      <w:bookmarkEnd w:id="18"/>
      <w:bookmarkEnd w:id="19"/>
      <w:r>
        <w:rPr>
          <w:rFonts w:ascii="Times New Roman" w:eastAsia="Times New Roman" w:hAnsi="Times New Roman" w:cs="Times New Roman"/>
        </w:rPr>
        <w:lastRenderedPageBreak/>
        <w:t>EXHIBIT A</w:t>
      </w:r>
    </w:p>
    <w:p w14:paraId="00000069" w14:textId="77777777" w:rsidR="00F271C8" w:rsidRDefault="00924485">
      <w:pPr>
        <w:pStyle w:val="Heading1"/>
        <w:rPr>
          <w:rFonts w:ascii="Times New Roman" w:eastAsia="Times New Roman" w:hAnsi="Times New Roman" w:cs="Times New Roman"/>
          <w:u w:val="single"/>
        </w:rPr>
      </w:pPr>
      <w:bookmarkStart w:id="20" w:name="_heading=h.35nkun2" w:colFirst="0" w:colLast="0"/>
      <w:bookmarkEnd w:id="20"/>
      <w:r>
        <w:rPr>
          <w:rFonts w:ascii="Times New Roman" w:eastAsia="Times New Roman" w:hAnsi="Times New Roman" w:cs="Times New Roman"/>
          <w:u w:val="single"/>
        </w:rPr>
        <w:t>PROPERTY LEGAL DESCRIPTION</w:t>
      </w:r>
    </w:p>
    <w:p w14:paraId="0000006B" w14:textId="252DE47E" w:rsidR="00F271C8" w:rsidRPr="002E7D4C" w:rsidRDefault="00924485" w:rsidP="002E7D4C">
      <w:pPr>
        <w:pBdr>
          <w:top w:val="nil"/>
          <w:left w:val="nil"/>
          <w:bottom w:val="nil"/>
          <w:right w:val="nil"/>
          <w:between w:val="nil"/>
        </w:pBdr>
        <w:spacing w:after="240"/>
        <w:jc w:val="center"/>
        <w:rPr>
          <w:rFonts w:ascii="Times New Roman" w:hAnsi="Times New Roman" w:cs="Times New Roman"/>
          <w:color w:val="000000"/>
        </w:rPr>
        <w:sectPr w:rsidR="00F271C8" w:rsidRPr="002E7D4C" w:rsidSect="002E7D4C">
          <w:headerReference w:type="even" r:id="rId26"/>
          <w:headerReference w:type="default" r:id="rId27"/>
          <w:footerReference w:type="even" r:id="rId28"/>
          <w:footerReference w:type="default" r:id="rId29"/>
          <w:headerReference w:type="first" r:id="rId30"/>
          <w:footerReference w:type="first" r:id="rId31"/>
          <w:pgSz w:w="12240" w:h="15840" w:code="1"/>
          <w:pgMar w:top="1584" w:right="1584" w:bottom="1584" w:left="1584" w:header="1584" w:footer="1584" w:gutter="0"/>
          <w:pgNumType w:start="1"/>
          <w:cols w:space="720" w:equalWidth="0">
            <w:col w:w="9216"/>
          </w:cols>
          <w:titlePg/>
        </w:sectPr>
      </w:pPr>
      <w:r>
        <w:rPr>
          <w:rFonts w:ascii="Times New Roman" w:hAnsi="Times New Roman" w:cs="Times New Roman"/>
          <w:color w:val="000000"/>
        </w:rPr>
        <w:t>(</w:t>
      </w:r>
      <w:r w:rsidR="006E30F9" w:rsidRPr="002E7D4C">
        <w:rPr>
          <w:rFonts w:ascii="Times New Roman" w:hAnsi="Times New Roman" w:cs="Times New Roman"/>
          <w:color w:val="000000"/>
          <w:highlight w:val="yellow"/>
        </w:rPr>
        <w:t>To be inserted</w:t>
      </w:r>
      <w:r>
        <w:rPr>
          <w:rFonts w:ascii="Times New Roman" w:hAnsi="Times New Roman" w:cs="Times New Roman"/>
          <w:color w:val="000000"/>
        </w:rPr>
        <w:t>)</w:t>
      </w:r>
    </w:p>
    <w:p w14:paraId="0000006C" w14:textId="77777777" w:rsidR="00F271C8" w:rsidRDefault="00924485">
      <w:pPr>
        <w:pStyle w:val="Heading1"/>
        <w:rPr>
          <w:rFonts w:ascii="Times New Roman" w:eastAsia="Times New Roman" w:hAnsi="Times New Roman" w:cs="Times New Roman"/>
        </w:rPr>
      </w:pPr>
      <w:bookmarkStart w:id="21" w:name="_heading=h.1ksv4uv" w:colFirst="0" w:colLast="0"/>
      <w:bookmarkEnd w:id="21"/>
      <w:r>
        <w:rPr>
          <w:rFonts w:ascii="Times New Roman" w:eastAsia="Times New Roman" w:hAnsi="Times New Roman" w:cs="Times New Roman"/>
        </w:rPr>
        <w:lastRenderedPageBreak/>
        <w:t>EXHIBIT B</w:t>
      </w:r>
    </w:p>
    <w:p w14:paraId="0000006E" w14:textId="5BFC883D" w:rsidR="00F271C8" w:rsidRPr="002E7D4C" w:rsidRDefault="00924485">
      <w:pPr>
        <w:pStyle w:val="Heading1"/>
        <w:rPr>
          <w:rFonts w:ascii="Times New Roman" w:eastAsia="Times New Roman" w:hAnsi="Times New Roman" w:cs="Times New Roman"/>
          <w:u w:val="single"/>
        </w:rPr>
      </w:pPr>
      <w:r>
        <w:rPr>
          <w:rFonts w:ascii="Times New Roman" w:eastAsia="Times New Roman" w:hAnsi="Times New Roman" w:cs="Times New Roman"/>
          <w:u w:val="single"/>
        </w:rPr>
        <w:t>APPROVED PROJECT</w:t>
      </w:r>
    </w:p>
    <w:p w14:paraId="0000006F" w14:textId="471597AA" w:rsidR="00F271C8" w:rsidRDefault="00924485">
      <w:pPr>
        <w:pStyle w:val="Heading1"/>
        <w:rPr>
          <w:rFonts w:ascii="Times New Roman" w:eastAsia="Times New Roman" w:hAnsi="Times New Roman" w:cs="Times New Roman"/>
          <w:b w:val="0"/>
        </w:rPr>
        <w:sectPr w:rsidR="00F271C8" w:rsidSect="002E7D4C">
          <w:headerReference w:type="even" r:id="rId32"/>
          <w:headerReference w:type="default" r:id="rId33"/>
          <w:footerReference w:type="even" r:id="rId34"/>
          <w:footerReference w:type="default" r:id="rId35"/>
          <w:headerReference w:type="first" r:id="rId36"/>
          <w:footerReference w:type="first" r:id="rId37"/>
          <w:pgSz w:w="12240" w:h="15840" w:code="1"/>
          <w:pgMar w:top="1584" w:right="1584" w:bottom="1584" w:left="1584" w:header="1584" w:footer="1584" w:gutter="0"/>
          <w:pgNumType w:start="1"/>
          <w:cols w:space="720" w:equalWidth="0">
            <w:col w:w="9216"/>
          </w:cols>
          <w:titlePg/>
        </w:sectPr>
      </w:pPr>
      <w:r>
        <w:rPr>
          <w:rFonts w:ascii="Times New Roman" w:eastAsia="Times New Roman" w:hAnsi="Times New Roman" w:cs="Times New Roman"/>
          <w:b w:val="0"/>
        </w:rPr>
        <w:t>(</w:t>
      </w:r>
      <w:r w:rsidR="006E30F9" w:rsidRPr="002E7D4C">
        <w:rPr>
          <w:rFonts w:ascii="Times New Roman" w:eastAsia="Times New Roman" w:hAnsi="Times New Roman" w:cs="Times New Roman"/>
          <w:b w:val="0"/>
          <w:highlight w:val="yellow"/>
        </w:rPr>
        <w:t>To be inserted</w:t>
      </w:r>
      <w:r>
        <w:rPr>
          <w:rFonts w:ascii="Times New Roman" w:eastAsia="Times New Roman" w:hAnsi="Times New Roman" w:cs="Times New Roman"/>
          <w:b w:val="0"/>
        </w:rPr>
        <w:t>)</w:t>
      </w:r>
    </w:p>
    <w:p w14:paraId="00000075" w14:textId="25FE5360" w:rsidR="00F271C8" w:rsidRDefault="00924485">
      <w:pPr>
        <w:pStyle w:val="Heading1"/>
        <w:rPr>
          <w:rFonts w:ascii="Times New Roman" w:eastAsia="Times New Roman" w:hAnsi="Times New Roman" w:cs="Times New Roman"/>
        </w:rPr>
      </w:pPr>
      <w:bookmarkStart w:id="22" w:name="bookmark=id.44sinio" w:colFirst="0" w:colLast="0"/>
      <w:bookmarkStart w:id="23" w:name="_heading=h.2jxsxqh" w:colFirst="0" w:colLast="0"/>
      <w:bookmarkEnd w:id="22"/>
      <w:bookmarkEnd w:id="23"/>
      <w:r>
        <w:rPr>
          <w:rFonts w:ascii="Times New Roman" w:eastAsia="Times New Roman" w:hAnsi="Times New Roman" w:cs="Times New Roman"/>
        </w:rPr>
        <w:lastRenderedPageBreak/>
        <w:t xml:space="preserve">EXHIBIT </w:t>
      </w:r>
      <w:r w:rsidR="008A482A">
        <w:rPr>
          <w:rFonts w:ascii="Times New Roman" w:eastAsia="Times New Roman" w:hAnsi="Times New Roman" w:cs="Times New Roman"/>
        </w:rPr>
        <w:t>C</w:t>
      </w:r>
    </w:p>
    <w:p w14:paraId="00000076" w14:textId="02037BCF" w:rsidR="00F271C8" w:rsidRDefault="00924485">
      <w:pPr>
        <w:pStyle w:val="Heading1"/>
        <w:rPr>
          <w:rFonts w:ascii="Times New Roman" w:eastAsia="Times New Roman" w:hAnsi="Times New Roman" w:cs="Times New Roman"/>
          <w:u w:val="single"/>
        </w:rPr>
      </w:pPr>
      <w:bookmarkStart w:id="24" w:name="_heading=h.z337ya" w:colFirst="0" w:colLast="0"/>
      <w:bookmarkEnd w:id="24"/>
      <w:r>
        <w:rPr>
          <w:rFonts w:ascii="Times New Roman" w:eastAsia="Times New Roman" w:hAnsi="Times New Roman" w:cs="Times New Roman"/>
          <w:u w:val="single"/>
        </w:rPr>
        <w:t>SCHEDULE</w:t>
      </w:r>
    </w:p>
    <w:tbl>
      <w:tblPr>
        <w:tblStyle w:val="a0"/>
        <w:tblW w:w="9460" w:type="dxa"/>
        <w:jc w:val="center"/>
        <w:tblLayout w:type="fixed"/>
        <w:tblLook w:val="0400" w:firstRow="0" w:lastRow="0" w:firstColumn="0" w:lastColumn="0" w:noHBand="0" w:noVBand="1"/>
      </w:tblPr>
      <w:tblGrid>
        <w:gridCol w:w="724"/>
        <w:gridCol w:w="914"/>
        <w:gridCol w:w="1147"/>
        <w:gridCol w:w="984"/>
        <w:gridCol w:w="1115"/>
        <w:gridCol w:w="1094"/>
        <w:gridCol w:w="1037"/>
        <w:gridCol w:w="1114"/>
        <w:gridCol w:w="1331"/>
      </w:tblGrid>
      <w:tr w:rsidR="00236234" w14:paraId="474762CA" w14:textId="77777777" w:rsidTr="002E7D4C">
        <w:trPr>
          <w:trHeight w:val="615"/>
          <w:jc w:val="center"/>
        </w:trPr>
        <w:tc>
          <w:tcPr>
            <w:tcW w:w="724"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00000077"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Period</w:t>
            </w:r>
          </w:p>
        </w:tc>
        <w:tc>
          <w:tcPr>
            <w:tcW w:w="914" w:type="dxa"/>
            <w:tcBorders>
              <w:top w:val="single" w:sz="4" w:space="0" w:color="000000"/>
              <w:left w:val="nil"/>
              <w:bottom w:val="single" w:sz="4" w:space="0" w:color="000000"/>
              <w:right w:val="single" w:sz="4" w:space="0" w:color="000000"/>
            </w:tcBorders>
            <w:shd w:val="clear" w:color="auto" w:fill="008000"/>
            <w:vAlign w:val="center"/>
          </w:tcPr>
          <w:p w14:paraId="00000078"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Bill date</w:t>
            </w:r>
          </w:p>
        </w:tc>
        <w:tc>
          <w:tcPr>
            <w:tcW w:w="1147" w:type="dxa"/>
            <w:tcBorders>
              <w:top w:val="single" w:sz="4" w:space="0" w:color="000000"/>
              <w:left w:val="single" w:sz="4" w:space="0" w:color="000000"/>
              <w:bottom w:val="single" w:sz="4" w:space="0" w:color="000000"/>
              <w:right w:val="single" w:sz="4" w:space="0" w:color="000000"/>
            </w:tcBorders>
            <w:shd w:val="clear" w:color="auto" w:fill="008000"/>
            <w:vAlign w:val="center"/>
          </w:tcPr>
          <w:p w14:paraId="00000079"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Delinquent After Date</w:t>
            </w:r>
          </w:p>
        </w:tc>
        <w:tc>
          <w:tcPr>
            <w:tcW w:w="984" w:type="dxa"/>
            <w:tcBorders>
              <w:top w:val="single" w:sz="4" w:space="0" w:color="000000"/>
              <w:left w:val="nil"/>
              <w:bottom w:val="single" w:sz="4" w:space="0" w:color="000000"/>
              <w:right w:val="single" w:sz="4" w:space="0" w:color="000000"/>
            </w:tcBorders>
            <w:shd w:val="clear" w:color="auto" w:fill="008000"/>
            <w:vAlign w:val="center"/>
          </w:tcPr>
          <w:p w14:paraId="0000007A"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Payment</w:t>
            </w:r>
          </w:p>
        </w:tc>
        <w:tc>
          <w:tcPr>
            <w:tcW w:w="1115" w:type="dxa"/>
            <w:tcBorders>
              <w:top w:val="single" w:sz="4" w:space="0" w:color="000000"/>
              <w:left w:val="nil"/>
              <w:bottom w:val="single" w:sz="4" w:space="0" w:color="000000"/>
              <w:right w:val="single" w:sz="4" w:space="0" w:color="000000"/>
            </w:tcBorders>
            <w:shd w:val="clear" w:color="auto" w:fill="008000"/>
            <w:vAlign w:val="center"/>
          </w:tcPr>
          <w:p w14:paraId="0000007B"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Interest</w:t>
            </w:r>
          </w:p>
        </w:tc>
        <w:tc>
          <w:tcPr>
            <w:tcW w:w="1094" w:type="dxa"/>
            <w:tcBorders>
              <w:top w:val="single" w:sz="4" w:space="0" w:color="000000"/>
              <w:left w:val="nil"/>
              <w:bottom w:val="single" w:sz="4" w:space="0" w:color="000000"/>
              <w:right w:val="single" w:sz="4" w:space="0" w:color="000000"/>
            </w:tcBorders>
            <w:shd w:val="clear" w:color="auto" w:fill="008000"/>
            <w:vAlign w:val="center"/>
          </w:tcPr>
          <w:p w14:paraId="0000007C"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Principal</w:t>
            </w:r>
          </w:p>
        </w:tc>
        <w:tc>
          <w:tcPr>
            <w:tcW w:w="1037" w:type="dxa"/>
            <w:tcBorders>
              <w:top w:val="single" w:sz="4" w:space="0" w:color="000000"/>
              <w:left w:val="nil"/>
              <w:bottom w:val="single" w:sz="4" w:space="0" w:color="000000"/>
              <w:right w:val="single" w:sz="4" w:space="0" w:color="000000"/>
            </w:tcBorders>
            <w:shd w:val="clear" w:color="auto" w:fill="008000"/>
            <w:vAlign w:val="center"/>
          </w:tcPr>
          <w:p w14:paraId="0000007D"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Principal Remaining</w:t>
            </w:r>
          </w:p>
        </w:tc>
        <w:tc>
          <w:tcPr>
            <w:tcW w:w="1114" w:type="dxa"/>
            <w:tcBorders>
              <w:top w:val="single" w:sz="4" w:space="0" w:color="000000"/>
              <w:left w:val="nil"/>
              <w:bottom w:val="single" w:sz="4" w:space="0" w:color="000000"/>
              <w:right w:val="single" w:sz="4" w:space="0" w:color="000000"/>
            </w:tcBorders>
            <w:shd w:val="clear" w:color="auto" w:fill="008000"/>
            <w:vAlign w:val="center"/>
          </w:tcPr>
          <w:p w14:paraId="0000007E" w14:textId="77777777" w:rsidR="00F271C8" w:rsidRDefault="00924485">
            <w:pPr>
              <w:jc w:val="center"/>
              <w:rPr>
                <w:rFonts w:ascii="Times New Roman" w:hAnsi="Times New Roman" w:cs="Times New Roman"/>
                <w:color w:val="FFFFFF"/>
                <w:sz w:val="18"/>
                <w:szCs w:val="18"/>
              </w:rPr>
            </w:pPr>
            <w:r>
              <w:rPr>
                <w:rFonts w:ascii="Times New Roman" w:hAnsi="Times New Roman" w:cs="Times New Roman"/>
                <w:color w:val="FFFFFF"/>
                <w:sz w:val="18"/>
                <w:szCs w:val="18"/>
              </w:rPr>
              <w:t>Annual Collection Costs**</w:t>
            </w:r>
          </w:p>
        </w:tc>
        <w:tc>
          <w:tcPr>
            <w:tcW w:w="1331" w:type="dxa"/>
            <w:tcBorders>
              <w:top w:val="single" w:sz="4" w:space="0" w:color="000000"/>
              <w:left w:val="nil"/>
              <w:bottom w:val="single" w:sz="4" w:space="0" w:color="000000"/>
              <w:right w:val="nil"/>
            </w:tcBorders>
            <w:shd w:val="clear" w:color="auto" w:fill="008000"/>
            <w:vAlign w:val="center"/>
          </w:tcPr>
          <w:p w14:paraId="0000007F" w14:textId="77777777" w:rsidR="00F271C8" w:rsidRDefault="00924485">
            <w:pPr>
              <w:jc w:val="center"/>
              <w:rPr>
                <w:rFonts w:ascii="Times New Roman" w:hAnsi="Times New Roman" w:cs="Times New Roman"/>
                <w:b/>
                <w:color w:val="FFFFFF"/>
                <w:sz w:val="18"/>
                <w:szCs w:val="18"/>
              </w:rPr>
            </w:pPr>
            <w:r>
              <w:rPr>
                <w:rFonts w:ascii="Times New Roman" w:hAnsi="Times New Roman" w:cs="Times New Roman"/>
                <w:b/>
                <w:color w:val="FFFFFF"/>
                <w:sz w:val="18"/>
                <w:szCs w:val="18"/>
              </w:rPr>
              <w:t>Total Payment Due</w:t>
            </w:r>
          </w:p>
        </w:tc>
      </w:tr>
      <w:tr w:rsidR="00236234" w14:paraId="18A5CD28"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80"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914" w:type="dxa"/>
            <w:tcBorders>
              <w:top w:val="nil"/>
              <w:left w:val="nil"/>
              <w:bottom w:val="single" w:sz="4" w:space="0" w:color="000000"/>
              <w:right w:val="single" w:sz="4" w:space="0" w:color="000000"/>
            </w:tcBorders>
            <w:shd w:val="clear" w:color="auto" w:fill="F2F2F2"/>
            <w:vAlign w:val="bottom"/>
          </w:tcPr>
          <w:p w14:paraId="00000081"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82"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83"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84"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85"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86"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87"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88" w14:textId="77777777" w:rsidR="00F271C8" w:rsidRDefault="00F271C8">
            <w:pPr>
              <w:jc w:val="right"/>
              <w:rPr>
                <w:rFonts w:ascii="Times New Roman" w:hAnsi="Times New Roman" w:cs="Times New Roman"/>
                <w:b/>
                <w:color w:val="000000"/>
                <w:sz w:val="18"/>
                <w:szCs w:val="18"/>
              </w:rPr>
            </w:pPr>
          </w:p>
        </w:tc>
      </w:tr>
      <w:tr w:rsidR="00236234" w14:paraId="2BBC2EFB"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89"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914" w:type="dxa"/>
            <w:tcBorders>
              <w:top w:val="nil"/>
              <w:left w:val="nil"/>
              <w:bottom w:val="single" w:sz="4" w:space="0" w:color="000000"/>
              <w:right w:val="single" w:sz="4" w:space="0" w:color="000000"/>
            </w:tcBorders>
            <w:shd w:val="clear" w:color="auto" w:fill="F2F2F2"/>
            <w:vAlign w:val="bottom"/>
          </w:tcPr>
          <w:p w14:paraId="0000008A"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8B"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8C"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8D"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8E"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8F"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90"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91" w14:textId="77777777" w:rsidR="00F271C8" w:rsidRDefault="00F271C8">
            <w:pPr>
              <w:jc w:val="right"/>
              <w:rPr>
                <w:rFonts w:ascii="Times New Roman" w:hAnsi="Times New Roman" w:cs="Times New Roman"/>
                <w:b/>
                <w:color w:val="000000"/>
                <w:sz w:val="18"/>
                <w:szCs w:val="18"/>
              </w:rPr>
            </w:pPr>
          </w:p>
        </w:tc>
      </w:tr>
      <w:tr w:rsidR="00236234" w14:paraId="6D63168B"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92"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914" w:type="dxa"/>
            <w:tcBorders>
              <w:top w:val="nil"/>
              <w:left w:val="nil"/>
              <w:bottom w:val="single" w:sz="4" w:space="0" w:color="000000"/>
              <w:right w:val="single" w:sz="4" w:space="0" w:color="000000"/>
            </w:tcBorders>
            <w:shd w:val="clear" w:color="auto" w:fill="F2F2F2"/>
            <w:vAlign w:val="bottom"/>
          </w:tcPr>
          <w:p w14:paraId="00000093"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94"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95"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96"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97"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98"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99"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9A" w14:textId="77777777" w:rsidR="00F271C8" w:rsidRDefault="00F271C8">
            <w:pPr>
              <w:jc w:val="right"/>
              <w:rPr>
                <w:rFonts w:ascii="Times New Roman" w:hAnsi="Times New Roman" w:cs="Times New Roman"/>
                <w:b/>
                <w:color w:val="000000"/>
                <w:sz w:val="18"/>
                <w:szCs w:val="18"/>
              </w:rPr>
            </w:pPr>
          </w:p>
        </w:tc>
      </w:tr>
      <w:tr w:rsidR="00236234" w14:paraId="0D64B7A7"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9B"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914" w:type="dxa"/>
            <w:tcBorders>
              <w:top w:val="nil"/>
              <w:left w:val="nil"/>
              <w:bottom w:val="single" w:sz="4" w:space="0" w:color="000000"/>
              <w:right w:val="single" w:sz="4" w:space="0" w:color="000000"/>
            </w:tcBorders>
            <w:shd w:val="clear" w:color="auto" w:fill="F2F2F2"/>
            <w:vAlign w:val="bottom"/>
          </w:tcPr>
          <w:p w14:paraId="0000009C"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9D"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9E"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9F"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A0"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A1"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A2"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A3" w14:textId="77777777" w:rsidR="00F271C8" w:rsidRDefault="00F271C8">
            <w:pPr>
              <w:jc w:val="right"/>
              <w:rPr>
                <w:rFonts w:ascii="Times New Roman" w:hAnsi="Times New Roman" w:cs="Times New Roman"/>
                <w:b/>
                <w:color w:val="000000"/>
                <w:sz w:val="18"/>
                <w:szCs w:val="18"/>
              </w:rPr>
            </w:pPr>
          </w:p>
        </w:tc>
      </w:tr>
      <w:tr w:rsidR="00236234" w14:paraId="6BE63D89"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A4"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914" w:type="dxa"/>
            <w:tcBorders>
              <w:top w:val="nil"/>
              <w:left w:val="nil"/>
              <w:bottom w:val="single" w:sz="4" w:space="0" w:color="000000"/>
              <w:right w:val="single" w:sz="4" w:space="0" w:color="000000"/>
            </w:tcBorders>
            <w:shd w:val="clear" w:color="auto" w:fill="F2F2F2"/>
            <w:vAlign w:val="bottom"/>
          </w:tcPr>
          <w:p w14:paraId="000000A5"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A6"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A7"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A8"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A9"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AA"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AB"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AC" w14:textId="77777777" w:rsidR="00F271C8" w:rsidRDefault="00F271C8">
            <w:pPr>
              <w:jc w:val="right"/>
              <w:rPr>
                <w:rFonts w:ascii="Times New Roman" w:hAnsi="Times New Roman" w:cs="Times New Roman"/>
                <w:b/>
                <w:color w:val="000000"/>
                <w:sz w:val="18"/>
                <w:szCs w:val="18"/>
              </w:rPr>
            </w:pPr>
          </w:p>
        </w:tc>
      </w:tr>
      <w:tr w:rsidR="00236234" w14:paraId="7AD38FA0"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AD"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914" w:type="dxa"/>
            <w:tcBorders>
              <w:top w:val="nil"/>
              <w:left w:val="nil"/>
              <w:bottom w:val="single" w:sz="4" w:space="0" w:color="000000"/>
              <w:right w:val="single" w:sz="4" w:space="0" w:color="000000"/>
            </w:tcBorders>
            <w:shd w:val="clear" w:color="auto" w:fill="F2F2F2"/>
            <w:vAlign w:val="bottom"/>
          </w:tcPr>
          <w:p w14:paraId="000000AE"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AF"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B0"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B1"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B2"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B3"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B4"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B5" w14:textId="77777777" w:rsidR="00F271C8" w:rsidRDefault="00F271C8">
            <w:pPr>
              <w:jc w:val="right"/>
              <w:rPr>
                <w:rFonts w:ascii="Times New Roman" w:hAnsi="Times New Roman" w:cs="Times New Roman"/>
                <w:b/>
                <w:color w:val="000000"/>
                <w:sz w:val="18"/>
                <w:szCs w:val="18"/>
              </w:rPr>
            </w:pPr>
          </w:p>
        </w:tc>
      </w:tr>
      <w:tr w:rsidR="00236234" w14:paraId="2139EBD5"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B6"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914" w:type="dxa"/>
            <w:tcBorders>
              <w:top w:val="nil"/>
              <w:left w:val="nil"/>
              <w:bottom w:val="single" w:sz="4" w:space="0" w:color="000000"/>
              <w:right w:val="single" w:sz="4" w:space="0" w:color="000000"/>
            </w:tcBorders>
            <w:shd w:val="clear" w:color="auto" w:fill="F2F2F2"/>
            <w:vAlign w:val="bottom"/>
          </w:tcPr>
          <w:p w14:paraId="000000B7"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B8"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B9"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BA"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BB"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BC"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BD"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BE" w14:textId="77777777" w:rsidR="00F271C8" w:rsidRDefault="00F271C8">
            <w:pPr>
              <w:jc w:val="right"/>
              <w:rPr>
                <w:rFonts w:ascii="Times New Roman" w:hAnsi="Times New Roman" w:cs="Times New Roman"/>
                <w:b/>
                <w:color w:val="000000"/>
                <w:sz w:val="18"/>
                <w:szCs w:val="18"/>
              </w:rPr>
            </w:pPr>
          </w:p>
        </w:tc>
      </w:tr>
      <w:tr w:rsidR="00236234" w14:paraId="461903D9"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BF"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914" w:type="dxa"/>
            <w:tcBorders>
              <w:top w:val="nil"/>
              <w:left w:val="nil"/>
              <w:bottom w:val="single" w:sz="4" w:space="0" w:color="000000"/>
              <w:right w:val="single" w:sz="4" w:space="0" w:color="000000"/>
            </w:tcBorders>
            <w:shd w:val="clear" w:color="auto" w:fill="F2F2F2"/>
            <w:vAlign w:val="bottom"/>
          </w:tcPr>
          <w:p w14:paraId="000000C0"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C1"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C2"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C3"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C4"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C5"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C6"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C7" w14:textId="77777777" w:rsidR="00F271C8" w:rsidRDefault="00F271C8">
            <w:pPr>
              <w:jc w:val="right"/>
              <w:rPr>
                <w:rFonts w:ascii="Times New Roman" w:hAnsi="Times New Roman" w:cs="Times New Roman"/>
                <w:b/>
                <w:color w:val="000000"/>
                <w:sz w:val="18"/>
                <w:szCs w:val="18"/>
              </w:rPr>
            </w:pPr>
          </w:p>
        </w:tc>
      </w:tr>
      <w:tr w:rsidR="00236234" w14:paraId="48B581E2"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C8"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914" w:type="dxa"/>
            <w:tcBorders>
              <w:top w:val="nil"/>
              <w:left w:val="nil"/>
              <w:bottom w:val="single" w:sz="4" w:space="0" w:color="000000"/>
              <w:right w:val="single" w:sz="4" w:space="0" w:color="000000"/>
            </w:tcBorders>
            <w:shd w:val="clear" w:color="auto" w:fill="F2F2F2"/>
            <w:vAlign w:val="bottom"/>
          </w:tcPr>
          <w:p w14:paraId="000000C9"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CA"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CB"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CC"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CD"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CE"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CF"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D0" w14:textId="77777777" w:rsidR="00F271C8" w:rsidRDefault="00F271C8">
            <w:pPr>
              <w:jc w:val="right"/>
              <w:rPr>
                <w:rFonts w:ascii="Times New Roman" w:hAnsi="Times New Roman" w:cs="Times New Roman"/>
                <w:b/>
                <w:color w:val="000000"/>
                <w:sz w:val="18"/>
                <w:szCs w:val="18"/>
              </w:rPr>
            </w:pPr>
          </w:p>
        </w:tc>
      </w:tr>
      <w:tr w:rsidR="00236234" w14:paraId="7644A413"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D1"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14" w:type="dxa"/>
            <w:tcBorders>
              <w:top w:val="nil"/>
              <w:left w:val="nil"/>
              <w:bottom w:val="single" w:sz="4" w:space="0" w:color="000000"/>
              <w:right w:val="single" w:sz="4" w:space="0" w:color="000000"/>
            </w:tcBorders>
            <w:shd w:val="clear" w:color="auto" w:fill="F2F2F2"/>
            <w:vAlign w:val="bottom"/>
          </w:tcPr>
          <w:p w14:paraId="000000D2"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D3"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D4"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D5"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D6"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D7"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D8"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D9" w14:textId="77777777" w:rsidR="00F271C8" w:rsidRDefault="00F271C8">
            <w:pPr>
              <w:jc w:val="right"/>
              <w:rPr>
                <w:rFonts w:ascii="Times New Roman" w:hAnsi="Times New Roman" w:cs="Times New Roman"/>
                <w:b/>
                <w:color w:val="000000"/>
                <w:sz w:val="18"/>
                <w:szCs w:val="18"/>
              </w:rPr>
            </w:pPr>
          </w:p>
        </w:tc>
      </w:tr>
      <w:tr w:rsidR="00236234" w14:paraId="42575919"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DA"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914" w:type="dxa"/>
            <w:tcBorders>
              <w:top w:val="nil"/>
              <w:left w:val="nil"/>
              <w:bottom w:val="single" w:sz="4" w:space="0" w:color="000000"/>
              <w:right w:val="single" w:sz="4" w:space="0" w:color="000000"/>
            </w:tcBorders>
            <w:shd w:val="clear" w:color="auto" w:fill="F2F2F2"/>
            <w:vAlign w:val="bottom"/>
          </w:tcPr>
          <w:p w14:paraId="000000DB"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DC"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DD"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DE"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DF"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E0"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E1"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E2" w14:textId="77777777" w:rsidR="00F271C8" w:rsidRDefault="00F271C8">
            <w:pPr>
              <w:jc w:val="right"/>
              <w:rPr>
                <w:rFonts w:ascii="Times New Roman" w:hAnsi="Times New Roman" w:cs="Times New Roman"/>
                <w:b/>
                <w:color w:val="000000"/>
                <w:sz w:val="18"/>
                <w:szCs w:val="18"/>
              </w:rPr>
            </w:pPr>
          </w:p>
        </w:tc>
      </w:tr>
      <w:tr w:rsidR="00236234" w14:paraId="2C01F903"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E3"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14" w:type="dxa"/>
            <w:tcBorders>
              <w:top w:val="nil"/>
              <w:left w:val="nil"/>
              <w:bottom w:val="single" w:sz="4" w:space="0" w:color="000000"/>
              <w:right w:val="single" w:sz="4" w:space="0" w:color="000000"/>
            </w:tcBorders>
            <w:shd w:val="clear" w:color="auto" w:fill="F2F2F2"/>
            <w:vAlign w:val="bottom"/>
          </w:tcPr>
          <w:p w14:paraId="000000E4"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E5"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E6"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E7"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E8"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E9"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EA"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EB" w14:textId="77777777" w:rsidR="00F271C8" w:rsidRDefault="00F271C8">
            <w:pPr>
              <w:jc w:val="right"/>
              <w:rPr>
                <w:rFonts w:ascii="Times New Roman" w:hAnsi="Times New Roman" w:cs="Times New Roman"/>
                <w:b/>
                <w:color w:val="000000"/>
                <w:sz w:val="18"/>
                <w:szCs w:val="18"/>
              </w:rPr>
            </w:pPr>
          </w:p>
        </w:tc>
      </w:tr>
      <w:tr w:rsidR="00236234" w14:paraId="62BAB544"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EC"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14" w:type="dxa"/>
            <w:tcBorders>
              <w:top w:val="nil"/>
              <w:left w:val="nil"/>
              <w:bottom w:val="single" w:sz="4" w:space="0" w:color="000000"/>
              <w:right w:val="single" w:sz="4" w:space="0" w:color="000000"/>
            </w:tcBorders>
            <w:shd w:val="clear" w:color="auto" w:fill="F2F2F2"/>
            <w:vAlign w:val="bottom"/>
          </w:tcPr>
          <w:p w14:paraId="000000ED"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EE"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EF"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F0"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F1"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F2"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F3"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F4" w14:textId="77777777" w:rsidR="00F271C8" w:rsidRDefault="00F271C8">
            <w:pPr>
              <w:jc w:val="right"/>
              <w:rPr>
                <w:rFonts w:ascii="Times New Roman" w:hAnsi="Times New Roman" w:cs="Times New Roman"/>
                <w:b/>
                <w:color w:val="000000"/>
                <w:sz w:val="18"/>
                <w:szCs w:val="18"/>
              </w:rPr>
            </w:pPr>
          </w:p>
        </w:tc>
      </w:tr>
      <w:tr w:rsidR="00236234" w14:paraId="2FC8CEFD"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F5"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914" w:type="dxa"/>
            <w:tcBorders>
              <w:top w:val="nil"/>
              <w:left w:val="nil"/>
              <w:bottom w:val="single" w:sz="4" w:space="0" w:color="000000"/>
              <w:right w:val="single" w:sz="4" w:space="0" w:color="000000"/>
            </w:tcBorders>
            <w:shd w:val="clear" w:color="auto" w:fill="F2F2F2"/>
            <w:vAlign w:val="bottom"/>
          </w:tcPr>
          <w:p w14:paraId="000000F6"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0F7"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0F8"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0F9"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0FA"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0FB"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0FC"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0FD" w14:textId="77777777" w:rsidR="00F271C8" w:rsidRDefault="00F271C8">
            <w:pPr>
              <w:jc w:val="right"/>
              <w:rPr>
                <w:rFonts w:ascii="Times New Roman" w:hAnsi="Times New Roman" w:cs="Times New Roman"/>
                <w:b/>
                <w:color w:val="000000"/>
                <w:sz w:val="18"/>
                <w:szCs w:val="18"/>
              </w:rPr>
            </w:pPr>
          </w:p>
        </w:tc>
      </w:tr>
      <w:tr w:rsidR="00236234" w14:paraId="45B99F38"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0FE"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14" w:type="dxa"/>
            <w:tcBorders>
              <w:top w:val="nil"/>
              <w:left w:val="nil"/>
              <w:bottom w:val="single" w:sz="4" w:space="0" w:color="000000"/>
              <w:right w:val="single" w:sz="4" w:space="0" w:color="000000"/>
            </w:tcBorders>
            <w:shd w:val="clear" w:color="auto" w:fill="F2F2F2"/>
            <w:vAlign w:val="bottom"/>
          </w:tcPr>
          <w:p w14:paraId="000000FF"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00"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01"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02"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03"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04"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05"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06" w14:textId="77777777" w:rsidR="00F271C8" w:rsidRDefault="00F271C8">
            <w:pPr>
              <w:jc w:val="right"/>
              <w:rPr>
                <w:rFonts w:ascii="Times New Roman" w:hAnsi="Times New Roman" w:cs="Times New Roman"/>
                <w:b/>
                <w:color w:val="000000"/>
                <w:sz w:val="18"/>
                <w:szCs w:val="18"/>
              </w:rPr>
            </w:pPr>
          </w:p>
        </w:tc>
      </w:tr>
      <w:tr w:rsidR="00236234" w14:paraId="7D1E02FA"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07"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914" w:type="dxa"/>
            <w:tcBorders>
              <w:top w:val="nil"/>
              <w:left w:val="nil"/>
              <w:bottom w:val="single" w:sz="4" w:space="0" w:color="000000"/>
              <w:right w:val="single" w:sz="4" w:space="0" w:color="000000"/>
            </w:tcBorders>
            <w:shd w:val="clear" w:color="auto" w:fill="F2F2F2"/>
            <w:vAlign w:val="bottom"/>
          </w:tcPr>
          <w:p w14:paraId="00000108"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09"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0A"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0B"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0C"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0D"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0E"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0F" w14:textId="77777777" w:rsidR="00F271C8" w:rsidRDefault="00F271C8">
            <w:pPr>
              <w:jc w:val="right"/>
              <w:rPr>
                <w:rFonts w:ascii="Times New Roman" w:hAnsi="Times New Roman" w:cs="Times New Roman"/>
                <w:b/>
                <w:color w:val="000000"/>
                <w:sz w:val="18"/>
                <w:szCs w:val="18"/>
              </w:rPr>
            </w:pPr>
          </w:p>
        </w:tc>
      </w:tr>
      <w:tr w:rsidR="00236234" w14:paraId="036536A5"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10"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914" w:type="dxa"/>
            <w:tcBorders>
              <w:top w:val="nil"/>
              <w:left w:val="nil"/>
              <w:bottom w:val="single" w:sz="4" w:space="0" w:color="000000"/>
              <w:right w:val="single" w:sz="4" w:space="0" w:color="000000"/>
            </w:tcBorders>
            <w:shd w:val="clear" w:color="auto" w:fill="F2F2F2"/>
            <w:vAlign w:val="bottom"/>
          </w:tcPr>
          <w:p w14:paraId="00000111"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12"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13"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14"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15"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16"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17"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18" w14:textId="77777777" w:rsidR="00F271C8" w:rsidRDefault="00F271C8">
            <w:pPr>
              <w:jc w:val="right"/>
              <w:rPr>
                <w:rFonts w:ascii="Times New Roman" w:hAnsi="Times New Roman" w:cs="Times New Roman"/>
                <w:b/>
                <w:color w:val="000000"/>
                <w:sz w:val="18"/>
                <w:szCs w:val="18"/>
              </w:rPr>
            </w:pPr>
          </w:p>
        </w:tc>
      </w:tr>
      <w:tr w:rsidR="00236234" w14:paraId="5CEE1B4D"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19"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914" w:type="dxa"/>
            <w:tcBorders>
              <w:top w:val="nil"/>
              <w:left w:val="nil"/>
              <w:bottom w:val="single" w:sz="4" w:space="0" w:color="000000"/>
              <w:right w:val="single" w:sz="4" w:space="0" w:color="000000"/>
            </w:tcBorders>
            <w:shd w:val="clear" w:color="auto" w:fill="F2F2F2"/>
            <w:vAlign w:val="bottom"/>
          </w:tcPr>
          <w:p w14:paraId="0000011A"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1B"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1C"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1D"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1E"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1F"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20"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21" w14:textId="77777777" w:rsidR="00F271C8" w:rsidRDefault="00F271C8">
            <w:pPr>
              <w:jc w:val="right"/>
              <w:rPr>
                <w:rFonts w:ascii="Times New Roman" w:hAnsi="Times New Roman" w:cs="Times New Roman"/>
                <w:b/>
                <w:color w:val="000000"/>
                <w:sz w:val="18"/>
                <w:szCs w:val="18"/>
              </w:rPr>
            </w:pPr>
          </w:p>
        </w:tc>
      </w:tr>
      <w:tr w:rsidR="00236234" w14:paraId="359A3E20"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22"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914" w:type="dxa"/>
            <w:tcBorders>
              <w:top w:val="nil"/>
              <w:left w:val="nil"/>
              <w:bottom w:val="single" w:sz="4" w:space="0" w:color="000000"/>
              <w:right w:val="single" w:sz="4" w:space="0" w:color="000000"/>
            </w:tcBorders>
            <w:shd w:val="clear" w:color="auto" w:fill="F2F2F2"/>
            <w:vAlign w:val="bottom"/>
          </w:tcPr>
          <w:p w14:paraId="00000123"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24"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25"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26"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27"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28"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29"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2A" w14:textId="77777777" w:rsidR="00F271C8" w:rsidRDefault="00F271C8">
            <w:pPr>
              <w:jc w:val="right"/>
              <w:rPr>
                <w:rFonts w:ascii="Times New Roman" w:hAnsi="Times New Roman" w:cs="Times New Roman"/>
                <w:b/>
                <w:color w:val="000000"/>
                <w:sz w:val="18"/>
                <w:szCs w:val="18"/>
              </w:rPr>
            </w:pPr>
          </w:p>
        </w:tc>
      </w:tr>
      <w:tr w:rsidR="00236234" w14:paraId="794E33B4"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2B"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914" w:type="dxa"/>
            <w:tcBorders>
              <w:top w:val="nil"/>
              <w:left w:val="nil"/>
              <w:bottom w:val="single" w:sz="4" w:space="0" w:color="000000"/>
              <w:right w:val="single" w:sz="4" w:space="0" w:color="000000"/>
            </w:tcBorders>
            <w:shd w:val="clear" w:color="auto" w:fill="F2F2F2"/>
            <w:vAlign w:val="bottom"/>
          </w:tcPr>
          <w:p w14:paraId="0000012C"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2D"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2E"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2F"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30"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31"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32"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33" w14:textId="77777777" w:rsidR="00F271C8" w:rsidRDefault="00F271C8">
            <w:pPr>
              <w:jc w:val="right"/>
              <w:rPr>
                <w:rFonts w:ascii="Times New Roman" w:hAnsi="Times New Roman" w:cs="Times New Roman"/>
                <w:b/>
                <w:color w:val="000000"/>
                <w:sz w:val="18"/>
                <w:szCs w:val="18"/>
              </w:rPr>
            </w:pPr>
          </w:p>
        </w:tc>
      </w:tr>
      <w:tr w:rsidR="00236234" w14:paraId="482277AD"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34"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914" w:type="dxa"/>
            <w:tcBorders>
              <w:top w:val="nil"/>
              <w:left w:val="nil"/>
              <w:bottom w:val="single" w:sz="4" w:space="0" w:color="000000"/>
              <w:right w:val="single" w:sz="4" w:space="0" w:color="000000"/>
            </w:tcBorders>
            <w:shd w:val="clear" w:color="auto" w:fill="F2F2F2"/>
            <w:vAlign w:val="bottom"/>
          </w:tcPr>
          <w:p w14:paraId="00000135"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36"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37"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38"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39"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3A"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3B"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3C" w14:textId="77777777" w:rsidR="00F271C8" w:rsidRDefault="00F271C8">
            <w:pPr>
              <w:jc w:val="right"/>
              <w:rPr>
                <w:rFonts w:ascii="Times New Roman" w:hAnsi="Times New Roman" w:cs="Times New Roman"/>
                <w:b/>
                <w:color w:val="000000"/>
                <w:sz w:val="18"/>
                <w:szCs w:val="18"/>
              </w:rPr>
            </w:pPr>
          </w:p>
        </w:tc>
      </w:tr>
      <w:tr w:rsidR="00236234" w14:paraId="6D560847"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3D"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14" w:type="dxa"/>
            <w:tcBorders>
              <w:top w:val="nil"/>
              <w:left w:val="nil"/>
              <w:bottom w:val="single" w:sz="4" w:space="0" w:color="000000"/>
              <w:right w:val="single" w:sz="4" w:space="0" w:color="000000"/>
            </w:tcBorders>
            <w:shd w:val="clear" w:color="auto" w:fill="F2F2F2"/>
            <w:vAlign w:val="bottom"/>
          </w:tcPr>
          <w:p w14:paraId="0000013E"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3F"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40"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41"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42"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43"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44"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45" w14:textId="77777777" w:rsidR="00F271C8" w:rsidRDefault="00F271C8">
            <w:pPr>
              <w:jc w:val="right"/>
              <w:rPr>
                <w:rFonts w:ascii="Times New Roman" w:hAnsi="Times New Roman" w:cs="Times New Roman"/>
                <w:b/>
                <w:color w:val="000000"/>
                <w:sz w:val="18"/>
                <w:szCs w:val="18"/>
              </w:rPr>
            </w:pPr>
          </w:p>
        </w:tc>
      </w:tr>
      <w:tr w:rsidR="00236234" w14:paraId="1888833B"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46"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914" w:type="dxa"/>
            <w:tcBorders>
              <w:top w:val="nil"/>
              <w:left w:val="nil"/>
              <w:bottom w:val="single" w:sz="4" w:space="0" w:color="000000"/>
              <w:right w:val="single" w:sz="4" w:space="0" w:color="000000"/>
            </w:tcBorders>
            <w:shd w:val="clear" w:color="auto" w:fill="F2F2F2"/>
            <w:vAlign w:val="bottom"/>
          </w:tcPr>
          <w:p w14:paraId="00000147"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48"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49"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4A"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4B"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4C"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4D"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4E" w14:textId="77777777" w:rsidR="00F271C8" w:rsidRDefault="00F271C8">
            <w:pPr>
              <w:jc w:val="right"/>
              <w:rPr>
                <w:rFonts w:ascii="Times New Roman" w:hAnsi="Times New Roman" w:cs="Times New Roman"/>
                <w:b/>
                <w:color w:val="000000"/>
                <w:sz w:val="18"/>
                <w:szCs w:val="18"/>
              </w:rPr>
            </w:pPr>
          </w:p>
        </w:tc>
      </w:tr>
      <w:tr w:rsidR="00236234" w14:paraId="481F3697"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4F"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914" w:type="dxa"/>
            <w:tcBorders>
              <w:top w:val="nil"/>
              <w:left w:val="nil"/>
              <w:bottom w:val="single" w:sz="4" w:space="0" w:color="000000"/>
              <w:right w:val="single" w:sz="4" w:space="0" w:color="000000"/>
            </w:tcBorders>
            <w:shd w:val="clear" w:color="auto" w:fill="F2F2F2"/>
            <w:vAlign w:val="bottom"/>
          </w:tcPr>
          <w:p w14:paraId="00000150"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51"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52"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53"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54" w14:textId="77777777" w:rsidR="00F271C8" w:rsidRDefault="00F271C8">
            <w:pPr>
              <w:jc w:val="right"/>
              <w:rPr>
                <w:rFonts w:ascii="Times New Roman" w:hAnsi="Times New Roman" w:cs="Times New Roman"/>
                <w:color w:val="000000"/>
                <w:sz w:val="18"/>
                <w:szCs w:val="18"/>
              </w:rPr>
            </w:pPr>
          </w:p>
        </w:tc>
        <w:tc>
          <w:tcPr>
            <w:tcW w:w="1037" w:type="dxa"/>
            <w:tcBorders>
              <w:top w:val="nil"/>
              <w:left w:val="nil"/>
              <w:bottom w:val="single" w:sz="4" w:space="0" w:color="000000"/>
              <w:right w:val="single" w:sz="4" w:space="0" w:color="000000"/>
            </w:tcBorders>
            <w:shd w:val="clear" w:color="auto" w:fill="F2F2F2"/>
            <w:vAlign w:val="bottom"/>
          </w:tcPr>
          <w:p w14:paraId="00000155" w14:textId="77777777" w:rsidR="00F271C8" w:rsidRDefault="00F271C8">
            <w:pPr>
              <w:jc w:val="right"/>
              <w:rPr>
                <w:rFonts w:ascii="Times New Roman" w:hAnsi="Times New Roman" w:cs="Times New Roman"/>
                <w:color w:val="000000"/>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56"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57" w14:textId="77777777" w:rsidR="00F271C8" w:rsidRDefault="00F271C8">
            <w:pPr>
              <w:jc w:val="right"/>
              <w:rPr>
                <w:rFonts w:ascii="Times New Roman" w:hAnsi="Times New Roman" w:cs="Times New Roman"/>
                <w:b/>
                <w:color w:val="000000"/>
                <w:sz w:val="18"/>
                <w:szCs w:val="18"/>
              </w:rPr>
            </w:pPr>
          </w:p>
        </w:tc>
      </w:tr>
      <w:tr w:rsidR="00236234" w14:paraId="707E159F" w14:textId="77777777" w:rsidTr="002E7D4C">
        <w:trPr>
          <w:trHeight w:val="315"/>
          <w:jc w:val="center"/>
        </w:trPr>
        <w:tc>
          <w:tcPr>
            <w:tcW w:w="724" w:type="dxa"/>
            <w:tcBorders>
              <w:top w:val="nil"/>
              <w:left w:val="single" w:sz="4" w:space="0" w:color="000000"/>
              <w:bottom w:val="single" w:sz="4" w:space="0" w:color="000000"/>
              <w:right w:val="single" w:sz="4" w:space="0" w:color="000000"/>
            </w:tcBorders>
            <w:shd w:val="clear" w:color="auto" w:fill="F2F2F2"/>
            <w:vAlign w:val="bottom"/>
          </w:tcPr>
          <w:p w14:paraId="00000158" w14:textId="77777777" w:rsidR="00F271C8" w:rsidRDefault="00924485">
            <w:pPr>
              <w:jc w:val="center"/>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14" w:type="dxa"/>
            <w:tcBorders>
              <w:top w:val="nil"/>
              <w:left w:val="nil"/>
              <w:bottom w:val="single" w:sz="4" w:space="0" w:color="000000"/>
              <w:right w:val="single" w:sz="4" w:space="0" w:color="000000"/>
            </w:tcBorders>
            <w:shd w:val="clear" w:color="auto" w:fill="F2F2F2"/>
            <w:vAlign w:val="bottom"/>
          </w:tcPr>
          <w:p w14:paraId="00000159" w14:textId="77777777" w:rsidR="00F271C8" w:rsidRDefault="00F271C8">
            <w:pPr>
              <w:jc w:val="right"/>
              <w:rPr>
                <w:rFonts w:ascii="Times New Roman" w:hAnsi="Times New Roman" w:cs="Times New Roman"/>
                <w:color w:val="000000"/>
                <w:sz w:val="18"/>
                <w:szCs w:val="18"/>
              </w:rPr>
            </w:pPr>
          </w:p>
        </w:tc>
        <w:tc>
          <w:tcPr>
            <w:tcW w:w="1147" w:type="dxa"/>
            <w:tcBorders>
              <w:top w:val="nil"/>
              <w:left w:val="single" w:sz="4" w:space="0" w:color="000000"/>
              <w:bottom w:val="single" w:sz="4" w:space="0" w:color="000000"/>
              <w:right w:val="single" w:sz="4" w:space="0" w:color="000000"/>
            </w:tcBorders>
            <w:shd w:val="clear" w:color="auto" w:fill="F2F2F2"/>
            <w:vAlign w:val="bottom"/>
          </w:tcPr>
          <w:p w14:paraId="0000015A" w14:textId="77777777" w:rsidR="00F271C8" w:rsidRDefault="00F271C8">
            <w:pPr>
              <w:jc w:val="right"/>
              <w:rPr>
                <w:rFonts w:ascii="Times New Roman" w:hAnsi="Times New Roman" w:cs="Times New Roman"/>
                <w:color w:val="000000"/>
                <w:sz w:val="18"/>
                <w:szCs w:val="18"/>
              </w:rPr>
            </w:pPr>
          </w:p>
        </w:tc>
        <w:tc>
          <w:tcPr>
            <w:tcW w:w="984" w:type="dxa"/>
            <w:tcBorders>
              <w:top w:val="nil"/>
              <w:left w:val="nil"/>
              <w:bottom w:val="single" w:sz="4" w:space="0" w:color="000000"/>
              <w:right w:val="single" w:sz="4" w:space="0" w:color="000000"/>
            </w:tcBorders>
            <w:shd w:val="clear" w:color="auto" w:fill="F2F2F2"/>
            <w:vAlign w:val="bottom"/>
          </w:tcPr>
          <w:p w14:paraId="0000015B" w14:textId="77777777" w:rsidR="00F271C8" w:rsidRDefault="00F271C8">
            <w:pPr>
              <w:jc w:val="right"/>
              <w:rPr>
                <w:rFonts w:ascii="Times New Roman" w:hAnsi="Times New Roman" w:cs="Times New Roman"/>
                <w:color w:val="000000"/>
                <w:sz w:val="18"/>
                <w:szCs w:val="18"/>
              </w:rPr>
            </w:pPr>
          </w:p>
        </w:tc>
        <w:tc>
          <w:tcPr>
            <w:tcW w:w="1115" w:type="dxa"/>
            <w:tcBorders>
              <w:top w:val="nil"/>
              <w:left w:val="nil"/>
              <w:bottom w:val="single" w:sz="4" w:space="0" w:color="000000"/>
              <w:right w:val="single" w:sz="4" w:space="0" w:color="000000"/>
            </w:tcBorders>
            <w:shd w:val="clear" w:color="auto" w:fill="F2F2F2"/>
            <w:vAlign w:val="bottom"/>
          </w:tcPr>
          <w:p w14:paraId="0000015C" w14:textId="77777777" w:rsidR="00F271C8" w:rsidRDefault="00F271C8">
            <w:pPr>
              <w:jc w:val="right"/>
              <w:rPr>
                <w:rFonts w:ascii="Times New Roman" w:hAnsi="Times New Roman" w:cs="Times New Roman"/>
                <w:color w:val="000000"/>
                <w:sz w:val="18"/>
                <w:szCs w:val="18"/>
              </w:rPr>
            </w:pPr>
          </w:p>
        </w:tc>
        <w:tc>
          <w:tcPr>
            <w:tcW w:w="1094" w:type="dxa"/>
            <w:tcBorders>
              <w:top w:val="nil"/>
              <w:left w:val="nil"/>
              <w:bottom w:val="single" w:sz="4" w:space="0" w:color="000000"/>
              <w:right w:val="single" w:sz="4" w:space="0" w:color="000000"/>
            </w:tcBorders>
            <w:shd w:val="clear" w:color="auto" w:fill="F2F2F2"/>
            <w:vAlign w:val="bottom"/>
          </w:tcPr>
          <w:p w14:paraId="0000015D" w14:textId="77777777" w:rsidR="00F271C8" w:rsidRDefault="00F271C8">
            <w:pPr>
              <w:jc w:val="right"/>
              <w:rPr>
                <w:rFonts w:ascii="Times New Roman" w:hAnsi="Times New Roman" w:cs="Times New Roman"/>
                <w:color w:val="000000"/>
                <w:sz w:val="18"/>
                <w:szCs w:val="18"/>
              </w:rPr>
            </w:pPr>
          </w:p>
        </w:tc>
        <w:tc>
          <w:tcPr>
            <w:tcW w:w="1037" w:type="dxa"/>
            <w:tcBorders>
              <w:top w:val="single" w:sz="4" w:space="0" w:color="000000"/>
              <w:left w:val="single" w:sz="4" w:space="0" w:color="000000"/>
              <w:bottom w:val="single" w:sz="4" w:space="0" w:color="000000"/>
              <w:right w:val="single" w:sz="4" w:space="0" w:color="000000"/>
            </w:tcBorders>
            <w:vAlign w:val="bottom"/>
          </w:tcPr>
          <w:p w14:paraId="0000015E" w14:textId="77777777" w:rsidR="00F271C8" w:rsidRDefault="00F271C8">
            <w:pPr>
              <w:jc w:val="right"/>
              <w:rPr>
                <w:rFonts w:ascii="Times New Roman" w:hAnsi="Times New Roman" w:cs="Times New Roman"/>
                <w:color w:val="FFFFFF"/>
                <w:sz w:val="18"/>
                <w:szCs w:val="18"/>
              </w:rPr>
            </w:pPr>
          </w:p>
        </w:tc>
        <w:tc>
          <w:tcPr>
            <w:tcW w:w="1114" w:type="dxa"/>
            <w:tcBorders>
              <w:top w:val="nil"/>
              <w:left w:val="nil"/>
              <w:bottom w:val="single" w:sz="4" w:space="0" w:color="000000"/>
              <w:right w:val="single" w:sz="4" w:space="0" w:color="000000"/>
            </w:tcBorders>
            <w:shd w:val="clear" w:color="auto" w:fill="F2F2F2"/>
            <w:vAlign w:val="bottom"/>
          </w:tcPr>
          <w:p w14:paraId="0000015F" w14:textId="77777777" w:rsidR="00F271C8" w:rsidRDefault="00F271C8">
            <w:pPr>
              <w:jc w:val="right"/>
              <w:rPr>
                <w:rFonts w:ascii="Times New Roman" w:hAnsi="Times New Roman" w:cs="Times New Roman"/>
                <w:color w:val="000000"/>
                <w:sz w:val="18"/>
                <w:szCs w:val="18"/>
              </w:rPr>
            </w:pPr>
          </w:p>
        </w:tc>
        <w:tc>
          <w:tcPr>
            <w:tcW w:w="1331" w:type="dxa"/>
            <w:tcBorders>
              <w:top w:val="nil"/>
              <w:left w:val="nil"/>
              <w:bottom w:val="single" w:sz="4" w:space="0" w:color="000000"/>
              <w:right w:val="single" w:sz="4" w:space="0" w:color="000000"/>
            </w:tcBorders>
            <w:vAlign w:val="bottom"/>
          </w:tcPr>
          <w:p w14:paraId="00000160" w14:textId="77777777" w:rsidR="00F271C8" w:rsidRDefault="00F271C8">
            <w:pPr>
              <w:jc w:val="right"/>
              <w:rPr>
                <w:rFonts w:ascii="Times New Roman" w:hAnsi="Times New Roman" w:cs="Times New Roman"/>
                <w:b/>
                <w:color w:val="000000"/>
                <w:sz w:val="18"/>
                <w:szCs w:val="18"/>
              </w:rPr>
            </w:pPr>
          </w:p>
        </w:tc>
      </w:tr>
    </w:tbl>
    <w:p w14:paraId="00000161" w14:textId="77777777" w:rsidR="00F271C8" w:rsidRDefault="00F271C8"/>
    <w:sectPr w:rsidR="00F271C8" w:rsidSect="002E7D4C">
      <w:headerReference w:type="default" r:id="rId38"/>
      <w:footerReference w:type="default" r:id="rId39"/>
      <w:pgSz w:w="12240" w:h="15840" w:code="1"/>
      <w:pgMar w:top="1584" w:right="1584" w:bottom="1584" w:left="1584" w:header="1584" w:footer="1584" w:gutter="0"/>
      <w:cols w:space="720" w:equalWidth="0">
        <w:col w:w="92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EAD7" w14:textId="77777777" w:rsidR="00461277" w:rsidRDefault="00461277">
      <w:r>
        <w:separator/>
      </w:r>
    </w:p>
  </w:endnote>
  <w:endnote w:type="continuationSeparator" w:id="0">
    <w:p w14:paraId="736290D0" w14:textId="77777777" w:rsidR="00461277" w:rsidRDefault="0046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0" w14:textId="77777777" w:rsidR="008A482A" w:rsidRDefault="008A482A">
    <w:pPr>
      <w:pBdr>
        <w:top w:val="nil"/>
        <w:left w:val="nil"/>
        <w:bottom w:val="nil"/>
        <w:right w:val="nil"/>
        <w:between w:val="nil"/>
      </w:pBdr>
      <w:tabs>
        <w:tab w:val="center" w:pos="4680"/>
        <w:tab w:val="right" w:pos="9360"/>
      </w:tabs>
      <w:rPr>
        <w:rFonts w:eastAsia="Arial"/>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7" w14:textId="77777777" w:rsidR="008A482A" w:rsidRDefault="008A482A">
    <w:pPr>
      <w:pBdr>
        <w:top w:val="nil"/>
        <w:left w:val="nil"/>
        <w:bottom w:val="nil"/>
        <w:right w:val="nil"/>
        <w:between w:val="nil"/>
      </w:pBdr>
      <w:tabs>
        <w:tab w:val="center" w:pos="4680"/>
        <w:tab w:val="right" w:pos="9360"/>
      </w:tabs>
      <w:rPr>
        <w:rFonts w:eastAsia="Arial"/>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9" w14:textId="3DAFB126" w:rsidR="008A482A" w:rsidRDefault="00924485">
    <w:pPr>
      <w:pBdr>
        <w:top w:val="nil"/>
        <w:left w:val="nil"/>
        <w:bottom w:val="nil"/>
        <w:right w:val="nil"/>
        <w:between w:val="nil"/>
      </w:pBdr>
      <w:tabs>
        <w:tab w:val="center" w:pos="4680"/>
        <w:tab w:val="right" w:pos="9360"/>
      </w:tabs>
      <w:spacing w:line="200" w:lineRule="auto"/>
      <w:rPr>
        <w:rFonts w:eastAsia="Arial"/>
        <w:color w:val="000000"/>
        <w:sz w:val="15"/>
        <w:szCs w:val="15"/>
      </w:rPr>
    </w:pPr>
    <w:r>
      <w:rPr>
        <w:rFonts w:eastAsia="Arial"/>
        <w:color w:val="000000"/>
        <w:sz w:val="15"/>
        <w:szCs w:val="15"/>
      </w:rPr>
      <w:t>703300063 v1</w:t>
    </w:r>
  </w:p>
  <w:p w14:paraId="190B33DA" w14:textId="77777777" w:rsidR="00B95313" w:rsidRDefault="004E4416" w:rsidP="00E120FC">
    <w:pPr>
      <w:pStyle w:val="Footer"/>
    </w:pPr>
    <w:r>
      <w:rPr>
        <w:noProof/>
      </w:rPr>
      <w:pict w14:anchorId="4F6B320C">
        <v:shapetype id="_x0000_t202" coordsize="21600,21600" o:spt="202" path="m,l,21600r21600,l21600,xe">
          <v:stroke joinstyle="miter"/>
          <v:path gradientshapeok="t" o:connecttype="rect"/>
        </v:shapetype>
        <v:shape id="zzmpTrailer_1078_59" o:spid="_x0000_s3079" type="#_x0000_t202" style="position:absolute;margin-left:0;margin-top:0;width:201.6pt;height:20.15pt;z-index:-251652096;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26531098" w14:textId="77777777" w:rsidR="00B95313" w:rsidRDefault="00924485" w:rsidP="00E120FC">
                <w:pPr>
                  <w:pStyle w:val="MacPacTrailer"/>
                </w:pPr>
                <w:r>
                  <w:t>22949304.4</w:t>
                </w:r>
              </w:p>
              <w:p w14:paraId="5BB06478" w14:textId="77777777" w:rsidR="00B95313" w:rsidRDefault="00B95313" w:rsidP="00E120FC">
                <w:pPr>
                  <w:pStyle w:val="MacPacTrailer"/>
                </w:pP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DBBD" w14:textId="77777777" w:rsidR="00B95313" w:rsidRDefault="004E4416" w:rsidP="00405DF4">
    <w:pPr>
      <w:pStyle w:val="Footer"/>
    </w:pPr>
    <w:r>
      <w:rPr>
        <w:noProof/>
      </w:rPr>
      <w:pict w14:anchorId="5D4A5B60">
        <v:shapetype id="_x0000_t202" coordsize="21600,21600" o:spt="202" path="m,l,21600r21600,l21600,xe">
          <v:stroke joinstyle="miter"/>
          <v:path gradientshapeok="t" o:connecttype="rect"/>
        </v:shapetype>
        <v:shape id="zzmpTrailer_1078_5B" o:spid="_x0000_s3080" type="#_x0000_t202" style="position:absolute;margin-left:0;margin-top:0;width:201.6pt;height:20.15pt;z-index:-251651072;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3FD04857" w14:textId="77777777" w:rsidR="00B95313" w:rsidRDefault="00924485" w:rsidP="00405DF4">
                <w:pPr>
                  <w:pStyle w:val="MacPacTrailer"/>
                </w:pPr>
                <w:r>
                  <w:t>22949304.4</w:t>
                </w:r>
              </w:p>
              <w:p w14:paraId="34741171" w14:textId="77777777" w:rsidR="00B95313" w:rsidRDefault="00B95313" w:rsidP="00405DF4">
                <w:pPr>
                  <w:pStyle w:val="MacPacTrailer"/>
                </w:pP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E49D" w14:textId="77777777" w:rsidR="00B95313" w:rsidRDefault="004E4416" w:rsidP="00E120FC">
    <w:pPr>
      <w:pStyle w:val="Footer"/>
    </w:pPr>
    <w:r>
      <w:rPr>
        <w:noProof/>
      </w:rPr>
      <w:pict w14:anchorId="7D84EFAC">
        <v:shapetype id="_x0000_t202" coordsize="21600,21600" o:spt="202" path="m,l,21600r21600,l21600,xe">
          <v:stroke joinstyle="miter"/>
          <v:path gradientshapeok="t" o:connecttype="rect"/>
        </v:shapetype>
        <v:shape id="zzmpTrailer_1078_69" o:spid="_x0000_s3081" type="#_x0000_t202" style="position:absolute;margin-left:0;margin-top:0;width:201.6pt;height:20.15pt;z-index:-251650048;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32C638CF" w14:textId="77777777" w:rsidR="00B95313" w:rsidRDefault="00924485" w:rsidP="00E120FC">
                <w:pPr>
                  <w:pStyle w:val="MacPacTrailer"/>
                </w:pPr>
                <w:r>
                  <w:t>22949304.4</w:t>
                </w:r>
              </w:p>
              <w:p w14:paraId="797E28F3" w14:textId="77777777" w:rsidR="00B95313" w:rsidRDefault="00B95313" w:rsidP="00E120FC">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8981" w14:textId="199DB028" w:rsidR="008A482A" w:rsidRPr="00B95313" w:rsidRDefault="004E4416" w:rsidP="00B95313">
    <w:pPr>
      <w:pStyle w:val="Footer"/>
    </w:pPr>
    <w:r>
      <w:rPr>
        <w:noProof/>
      </w:rPr>
      <w:pict w14:anchorId="3B9728E9">
        <v:shapetype id="_x0000_t202" coordsize="21600,21600" o:spt="202" path="m,l,21600r21600,l21600,xe">
          <v:stroke joinstyle="miter"/>
          <v:path gradientshapeok="t" o:connecttype="rect"/>
        </v:shapetype>
        <v:shape id="zzmpTrailer_1078_19" o:spid="_x0000_s3073" type="#_x0000_t202" style="position:absolute;margin-left:0;margin-top:0;width:201.6pt;height:20.15pt;z-index:-251658240;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246CFF89" w14:textId="2E44E3BD" w:rsidR="00B95313" w:rsidRDefault="00924485">
                <w:pPr>
                  <w:pStyle w:val="MacPacTrailer"/>
                </w:pPr>
                <w:r>
                  <w:t>22949304.4</w:t>
                </w:r>
              </w:p>
              <w:p w14:paraId="0493FA1F" w14:textId="36BFE5E4" w:rsidR="00B95313" w:rsidRDefault="00B95313">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F02E" w14:textId="77777777" w:rsidR="00B95313" w:rsidRDefault="00924485">
    <w:pPr>
      <w:pBdr>
        <w:top w:val="nil"/>
        <w:left w:val="nil"/>
        <w:bottom w:val="nil"/>
        <w:right w:val="nil"/>
        <w:between w:val="nil"/>
      </w:pBdr>
      <w:tabs>
        <w:tab w:val="center" w:pos="4680"/>
        <w:tab w:val="right" w:pos="9360"/>
      </w:tabs>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2</w:t>
    </w:r>
    <w:r>
      <w:rPr>
        <w:rFonts w:ascii="Times New Roman" w:hAnsi="Times New Roman" w:cs="Times New Roman"/>
        <w:color w:val="000000"/>
      </w:rPr>
      <w:fldChar w:fldCharType="end"/>
    </w:r>
  </w:p>
  <w:p w14:paraId="77304CB5" w14:textId="77777777" w:rsidR="00B95313" w:rsidRDefault="004E4416">
    <w:pPr>
      <w:pStyle w:val="Footer"/>
    </w:pPr>
    <w:r>
      <w:rPr>
        <w:noProof/>
      </w:rPr>
      <w:pict w14:anchorId="4E11CA86">
        <v:shapetype id="_x0000_t202" coordsize="21600,21600" o:spt="202" path="m,l,21600r21600,l21600,xe">
          <v:stroke joinstyle="miter"/>
          <v:path gradientshapeok="t" o:connecttype="rect"/>
        </v:shapetype>
        <v:shape id="zzmpTrailer_1078_1B" o:spid="_x0000_s3074" type="#_x0000_t202" style="position:absolute;margin-left:0;margin-top:0;width:201.6pt;height:20.15pt;z-index:-251657216;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0F56EF1B" w14:textId="0010740E" w:rsidR="00B95313" w:rsidRDefault="00924485">
                <w:pPr>
                  <w:pStyle w:val="MacPacTrailer"/>
                </w:pPr>
                <w:r>
                  <w:t>22949304.4</w:t>
                </w:r>
              </w:p>
              <w:p w14:paraId="151F91FD" w14:textId="46D471C9" w:rsidR="00B95313" w:rsidRDefault="00B95313">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E" w14:textId="77777777" w:rsidR="008A482A" w:rsidRDefault="008A482A">
    <w:pPr>
      <w:pBdr>
        <w:top w:val="nil"/>
        <w:left w:val="nil"/>
        <w:bottom w:val="nil"/>
        <w:right w:val="nil"/>
        <w:between w:val="nil"/>
      </w:pBdr>
      <w:tabs>
        <w:tab w:val="center" w:pos="4680"/>
        <w:tab w:val="right" w:pos="9360"/>
      </w:tabs>
      <w:rPr>
        <w:rFonts w:eastAsia="Arial"/>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B675" w14:textId="77777777" w:rsidR="00B95313" w:rsidRDefault="004E4416" w:rsidP="00E120FC">
    <w:pPr>
      <w:pStyle w:val="Footer"/>
    </w:pPr>
    <w:r>
      <w:rPr>
        <w:noProof/>
      </w:rPr>
      <w:pict w14:anchorId="52781E14">
        <v:shapetype id="_x0000_t202" coordsize="21600,21600" o:spt="202" path="m,l,21600r21600,l21600,xe">
          <v:stroke joinstyle="miter"/>
          <v:path gradientshapeok="t" o:connecttype="rect"/>
        </v:shapetype>
        <v:shape id="zzmpTrailer_1078_29" o:spid="_x0000_s3075" type="#_x0000_t202" style="position:absolute;margin-left:0;margin-top:0;width:201.6pt;height:20.15pt;z-index:-251656192;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style="mso-next-textbox:#zzmpTrailer_1078_29" inset="0,0,0,0">
            <w:txbxContent>
              <w:p w14:paraId="08D9A385" w14:textId="77777777" w:rsidR="00B95313" w:rsidRDefault="00924485" w:rsidP="00E120FC">
                <w:pPr>
                  <w:pStyle w:val="MacPacTrailer"/>
                </w:pPr>
                <w:r>
                  <w:t>22949304.4</w:t>
                </w:r>
              </w:p>
              <w:p w14:paraId="2062D832" w14:textId="77777777" w:rsidR="00B95313" w:rsidRDefault="00B95313" w:rsidP="00E120FC">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8" w14:textId="4A688DF1" w:rsidR="008A482A" w:rsidRDefault="00924485">
    <w:pPr>
      <w:pBdr>
        <w:top w:val="nil"/>
        <w:left w:val="nil"/>
        <w:bottom w:val="nil"/>
        <w:right w:val="nil"/>
        <w:between w:val="nil"/>
      </w:pBdr>
      <w:tabs>
        <w:tab w:val="center" w:pos="4680"/>
        <w:tab w:val="right" w:pos="9360"/>
      </w:tabs>
      <w:jc w:val="center"/>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6</w:t>
    </w:r>
    <w:r>
      <w:rPr>
        <w:rFonts w:ascii="Times New Roman" w:hAnsi="Times New Roman" w:cs="Times New Roman"/>
        <w:color w:val="000000"/>
      </w:rPr>
      <w:fldChar w:fldCharType="end"/>
    </w:r>
  </w:p>
  <w:p w14:paraId="44CD865E" w14:textId="77777777" w:rsidR="00B95313" w:rsidRDefault="004E4416" w:rsidP="00405DF4">
    <w:pPr>
      <w:pStyle w:val="Footer"/>
    </w:pPr>
    <w:r>
      <w:rPr>
        <w:noProof/>
      </w:rPr>
      <w:pict w14:anchorId="567CEDC6">
        <v:shapetype id="_x0000_t202" coordsize="21600,21600" o:spt="202" path="m,l,21600r21600,l21600,xe">
          <v:stroke joinstyle="miter"/>
          <v:path gradientshapeok="t" o:connecttype="rect"/>
        </v:shapetype>
        <v:shape id="zzmpTrailer_1078_2B" o:spid="_x0000_s3076" type="#_x0000_t202" style="position:absolute;margin-left:0;margin-top:0;width:201.6pt;height:20.15pt;z-index:-251655168;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style="mso-next-textbox:#zzmpTrailer_1078_2B" inset="0,0,0,0">
            <w:txbxContent>
              <w:p w14:paraId="674F50CB" w14:textId="77777777" w:rsidR="00B95313" w:rsidRDefault="00924485" w:rsidP="00405DF4">
                <w:pPr>
                  <w:pStyle w:val="MacPacTrailer"/>
                </w:pPr>
                <w:r>
                  <w:t>22949304.4</w:t>
                </w:r>
              </w:p>
              <w:p w14:paraId="68DB6C10" w14:textId="77777777" w:rsidR="00B95313" w:rsidRDefault="00B95313" w:rsidP="00405DF4">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2" w14:textId="77777777" w:rsidR="008A482A" w:rsidRDefault="008A482A">
    <w:pPr>
      <w:pBdr>
        <w:top w:val="nil"/>
        <w:left w:val="nil"/>
        <w:bottom w:val="nil"/>
        <w:right w:val="nil"/>
        <w:between w:val="nil"/>
      </w:pBdr>
      <w:tabs>
        <w:tab w:val="center" w:pos="4680"/>
        <w:tab w:val="right" w:pos="9360"/>
      </w:tabs>
      <w:rPr>
        <w:rFonts w:eastAsia="Arial"/>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1" w14:textId="761BC083" w:rsidR="008A482A" w:rsidRDefault="00924485">
    <w:pPr>
      <w:pBdr>
        <w:top w:val="nil"/>
        <w:left w:val="nil"/>
        <w:bottom w:val="nil"/>
        <w:right w:val="nil"/>
        <w:between w:val="nil"/>
      </w:pBdr>
      <w:tabs>
        <w:tab w:val="center" w:pos="4680"/>
        <w:tab w:val="right" w:pos="9360"/>
      </w:tabs>
      <w:spacing w:line="200" w:lineRule="auto"/>
      <w:rPr>
        <w:rFonts w:eastAsia="Arial"/>
        <w:color w:val="000000"/>
        <w:sz w:val="15"/>
        <w:szCs w:val="15"/>
      </w:rPr>
    </w:pPr>
    <w:r>
      <w:rPr>
        <w:rFonts w:eastAsia="Arial"/>
        <w:color w:val="000000"/>
        <w:sz w:val="15"/>
        <w:szCs w:val="15"/>
      </w:rPr>
      <w:t>703300063 v1</w:t>
    </w:r>
  </w:p>
  <w:p w14:paraId="45581967" w14:textId="77777777" w:rsidR="00B95313" w:rsidRDefault="004E4416" w:rsidP="00E120FC">
    <w:pPr>
      <w:pStyle w:val="Footer"/>
    </w:pPr>
    <w:r>
      <w:rPr>
        <w:noProof/>
      </w:rPr>
      <w:pict w14:anchorId="2898239B">
        <v:shapetype id="_x0000_t202" coordsize="21600,21600" o:spt="202" path="m,l,21600r21600,l21600,xe">
          <v:stroke joinstyle="miter"/>
          <v:path gradientshapeok="t" o:connecttype="rect"/>
        </v:shapetype>
        <v:shape id="zzmpTrailer_1078_49" o:spid="_x0000_s3077" type="#_x0000_t202" style="position:absolute;margin-left:0;margin-top:0;width:201.6pt;height:20.15pt;z-index:-251654144;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5B53B88B" w14:textId="77777777" w:rsidR="00B95313" w:rsidRDefault="00924485" w:rsidP="00E120FC">
                <w:pPr>
                  <w:pStyle w:val="MacPacTrailer"/>
                </w:pPr>
                <w:r>
                  <w:t>22949304.4</w:t>
                </w:r>
              </w:p>
              <w:p w14:paraId="35DB9E63" w14:textId="77777777" w:rsidR="00B95313" w:rsidRDefault="00B95313" w:rsidP="00E120FC">
                <w:pPr>
                  <w:pStyle w:val="MacPacTrailer"/>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B848" w14:textId="77777777" w:rsidR="00B95313" w:rsidRDefault="004E4416" w:rsidP="00405DF4">
    <w:pPr>
      <w:pStyle w:val="Footer"/>
    </w:pPr>
    <w:r>
      <w:rPr>
        <w:noProof/>
      </w:rPr>
      <w:pict w14:anchorId="0B3A0D91">
        <v:shapetype id="_x0000_t202" coordsize="21600,21600" o:spt="202" path="m,l,21600r21600,l21600,xe">
          <v:stroke joinstyle="miter"/>
          <v:path gradientshapeok="t" o:connecttype="rect"/>
        </v:shapetype>
        <v:shape id="zzmpTrailer_1078_4B" o:spid="_x0000_s3078" type="#_x0000_t202" style="position:absolute;margin-left:0;margin-top:0;width:201.6pt;height:20.15pt;z-index:-251653120;visibility:visible;mso-wrap-style:square;mso-width-percent:0;mso-height-percent:0;mso-wrap-distance-left:9pt;mso-wrap-distance-top:0;mso-wrap-distance-right:9pt;mso-wrap-distance-bottom:0;mso-position-horizontal-relative:margin;mso-width-percent:0;mso-height-percent:0;mso-width-relative:page;mso-height-relative:page;v-text-anchor:top" filled="f" stroked="f">
          <v:textbox inset="0,0,0,0">
            <w:txbxContent>
              <w:p w14:paraId="76FC267E" w14:textId="77777777" w:rsidR="00B95313" w:rsidRDefault="00924485" w:rsidP="00405DF4">
                <w:pPr>
                  <w:pStyle w:val="MacPacTrailer"/>
                </w:pPr>
                <w:r>
                  <w:t>22949304.4</w:t>
                </w:r>
              </w:p>
              <w:p w14:paraId="425D9F58" w14:textId="77777777" w:rsidR="00B95313" w:rsidRDefault="00B95313" w:rsidP="00405DF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517D" w14:textId="77777777" w:rsidR="00461277" w:rsidRDefault="00461277">
      <w:r>
        <w:separator/>
      </w:r>
    </w:p>
  </w:footnote>
  <w:footnote w:type="continuationSeparator" w:id="0">
    <w:p w14:paraId="34C6D418" w14:textId="77777777" w:rsidR="00461277" w:rsidRDefault="00461277">
      <w:r>
        <w:continuationSeparator/>
      </w:r>
    </w:p>
  </w:footnote>
  <w:footnote w:id="1">
    <w:p w14:paraId="352205D4" w14:textId="65C75110" w:rsidR="008A482A" w:rsidRPr="007A7AFF" w:rsidRDefault="00924485">
      <w:pPr>
        <w:pStyle w:val="FootnoteText"/>
        <w:rPr>
          <w:rFonts w:ascii="Times New Roman" w:hAnsi="Times New Roman" w:cs="Times New Roman"/>
        </w:rPr>
      </w:pPr>
      <w:r w:rsidRPr="007A7AFF">
        <w:rPr>
          <w:rStyle w:val="FootnoteReference"/>
          <w:rFonts w:ascii="Times New Roman" w:hAnsi="Times New Roman" w:cs="Times New Roman"/>
        </w:rPr>
        <w:footnoteRef/>
      </w:r>
      <w:r w:rsidRPr="007A7AFF">
        <w:rPr>
          <w:rFonts w:ascii="Times New Roman" w:hAnsi="Times New Roman" w:cs="Times New Roman"/>
        </w:rPr>
        <w:t xml:space="preserve"> Update with any additional sections once codified.</w:t>
      </w:r>
    </w:p>
  </w:footnote>
  <w:footnote w:id="2">
    <w:p w14:paraId="7B2316D0" w14:textId="674DFB26" w:rsidR="001C70B2" w:rsidRPr="007840E7" w:rsidRDefault="00924485" w:rsidP="001C70B2">
      <w:pPr>
        <w:pStyle w:val="FootnoteText"/>
        <w:rPr>
          <w:rFonts w:ascii="Times New Roman" w:hAnsi="Times New Roman" w:cs="Times New Roman"/>
        </w:rPr>
      </w:pPr>
      <w:r w:rsidRPr="007840E7">
        <w:rPr>
          <w:rStyle w:val="FootnoteReference"/>
          <w:rFonts w:ascii="Times New Roman" w:hAnsi="Times New Roman" w:cs="Times New Roman"/>
        </w:rPr>
        <w:footnoteRef/>
      </w:r>
      <w:r w:rsidRPr="007840E7">
        <w:rPr>
          <w:rFonts w:ascii="Times New Roman" w:hAnsi="Times New Roman" w:cs="Times New Roman"/>
        </w:rPr>
        <w:t xml:space="preserve"> NTD</w:t>
      </w:r>
      <w:r>
        <w:rPr>
          <w:rFonts w:ascii="Times New Roman" w:hAnsi="Times New Roman" w:cs="Times New Roman"/>
        </w:rPr>
        <w:t xml:space="preserve"> (delete prior to execution)</w:t>
      </w:r>
      <w:r w:rsidRPr="007840E7">
        <w:rPr>
          <w:rFonts w:ascii="Times New Roman" w:hAnsi="Times New Roman" w:cs="Times New Roman"/>
        </w:rPr>
        <w:t xml:space="preserve">:  Delete </w:t>
      </w:r>
      <w:r>
        <w:rPr>
          <w:rFonts w:ascii="Times New Roman" w:hAnsi="Times New Roman" w:cs="Times New Roman"/>
        </w:rPr>
        <w:t>bracketed language as appropriate</w:t>
      </w:r>
      <w:r w:rsidRPr="007840E7">
        <w:rPr>
          <w:rFonts w:ascii="Times New Roman" w:hAnsi="Times New Roman" w:cs="Times New Roman"/>
        </w:rPr>
        <w:t>.</w:t>
      </w:r>
    </w:p>
  </w:footnote>
  <w:footnote w:id="3">
    <w:p w14:paraId="25BA1ABA" w14:textId="1AF53E55" w:rsidR="00D72B60" w:rsidRPr="00D72B60" w:rsidRDefault="00924485" w:rsidP="00FE6A2D">
      <w:pPr>
        <w:pStyle w:val="FootnoteText"/>
        <w:jc w:val="both"/>
        <w:rPr>
          <w:rFonts w:ascii="Times New Roman" w:hAnsi="Times New Roman" w:cs="Times New Roman"/>
        </w:rPr>
      </w:pPr>
      <w:r w:rsidRPr="00D72B60">
        <w:rPr>
          <w:rStyle w:val="FootnoteReference"/>
          <w:rFonts w:ascii="Times New Roman" w:hAnsi="Times New Roman" w:cs="Times New Roman"/>
        </w:rPr>
        <w:footnoteRef/>
      </w:r>
      <w:r w:rsidRPr="00D72B60">
        <w:rPr>
          <w:rFonts w:ascii="Times New Roman" w:hAnsi="Times New Roman" w:cs="Times New Roman"/>
        </w:rPr>
        <w:t xml:space="preserve"> NTD</w:t>
      </w:r>
      <w:r w:rsidR="00FE6A2D">
        <w:rPr>
          <w:rFonts w:ascii="Times New Roman" w:hAnsi="Times New Roman" w:cs="Times New Roman"/>
        </w:rPr>
        <w:t xml:space="preserve"> (delete prior to execution)</w:t>
      </w:r>
      <w:r w:rsidRPr="00D72B60">
        <w:rPr>
          <w:rFonts w:ascii="Times New Roman" w:hAnsi="Times New Roman" w:cs="Times New Roman"/>
        </w:rPr>
        <w:t>: Delete the bracketed language that does not apply to the Approved Project.</w:t>
      </w:r>
    </w:p>
  </w:footnote>
  <w:footnote w:id="4">
    <w:p w14:paraId="1188990F" w14:textId="57DCD7A8" w:rsidR="006F475C" w:rsidRPr="006F475C" w:rsidRDefault="00924485">
      <w:pPr>
        <w:pStyle w:val="FootnoteText"/>
        <w:rPr>
          <w:rFonts w:ascii="Times New Roman" w:hAnsi="Times New Roman" w:cs="Times New Roman"/>
        </w:rPr>
      </w:pPr>
      <w:r w:rsidRPr="006F475C">
        <w:rPr>
          <w:rStyle w:val="FootnoteReference"/>
          <w:rFonts w:ascii="Times New Roman" w:hAnsi="Times New Roman" w:cs="Times New Roman"/>
        </w:rPr>
        <w:footnoteRef/>
      </w:r>
      <w:r w:rsidRPr="006F475C">
        <w:rPr>
          <w:rFonts w:ascii="Times New Roman" w:hAnsi="Times New Roman" w:cs="Times New Roman"/>
        </w:rPr>
        <w:t xml:space="preserve"> NTD (delete prior to execution): Delete if only one parcel.</w:t>
      </w:r>
    </w:p>
  </w:footnote>
  <w:footnote w:id="5">
    <w:p w14:paraId="16CBA632" w14:textId="35FF8A33" w:rsidR="008A482A" w:rsidRPr="00985190" w:rsidRDefault="00924485">
      <w:pPr>
        <w:pStyle w:val="FootnoteText"/>
        <w:rPr>
          <w:rFonts w:ascii="Times New Roman" w:hAnsi="Times New Roman" w:cs="Times New Roman"/>
        </w:rPr>
      </w:pPr>
      <w:r w:rsidRPr="00985190">
        <w:rPr>
          <w:rStyle w:val="FootnoteReference"/>
          <w:rFonts w:ascii="Times New Roman" w:hAnsi="Times New Roman" w:cs="Times New Roman"/>
        </w:rPr>
        <w:footnoteRef/>
      </w:r>
      <w:r w:rsidRPr="00985190">
        <w:rPr>
          <w:rFonts w:ascii="Times New Roman" w:hAnsi="Times New Roman" w:cs="Times New Roman"/>
        </w:rPr>
        <w:t xml:space="preserve"> Insert NRS reference once codified (Section 13.5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8"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2"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A"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C"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B" w14:textId="77777777" w:rsidR="008A482A" w:rsidRDefault="008A482A">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5"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B"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6"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5"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9"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6"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C"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1" w14:textId="77777777" w:rsidR="008A482A" w:rsidRDefault="008A482A">
    <w:pPr>
      <w:pBdr>
        <w:top w:val="nil"/>
        <w:left w:val="nil"/>
        <w:bottom w:val="nil"/>
        <w:right w:val="nil"/>
        <w:between w:val="nil"/>
      </w:pBdr>
      <w:tabs>
        <w:tab w:val="center" w:pos="4680"/>
        <w:tab w:val="right" w:pos="9360"/>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3C02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764B1"/>
    <w:multiLevelType w:val="multilevel"/>
    <w:tmpl w:val="0916EA0A"/>
    <w:lvl w:ilvl="0">
      <w:start w:val="5"/>
      <w:numFmt w:val="decimal"/>
      <w:pStyle w:val="Legal5L1"/>
      <w:lvlText w:val="Section %1."/>
      <w:lvlJc w:val="left"/>
      <w:pPr>
        <w:ind w:left="180" w:firstLine="720"/>
      </w:pPr>
      <w:rPr>
        <w:b w:val="0"/>
        <w:bCs/>
        <w:i w:val="0"/>
        <w:smallCaps w:val="0"/>
        <w:u w:val="single"/>
      </w:rPr>
    </w:lvl>
    <w:lvl w:ilvl="1">
      <w:start w:val="1"/>
      <w:numFmt w:val="lowerLetter"/>
      <w:pStyle w:val="Legal5L2"/>
      <w:lvlText w:val="(%2)"/>
      <w:lvlJc w:val="left"/>
      <w:pPr>
        <w:ind w:left="540" w:firstLine="1440"/>
      </w:pPr>
      <w:rPr>
        <w:b w:val="0"/>
        <w:i w:val="0"/>
        <w:smallCaps w:val="0"/>
        <w:u w:val="none"/>
      </w:rPr>
    </w:lvl>
    <w:lvl w:ilvl="2">
      <w:start w:val="1"/>
      <w:numFmt w:val="lowerRoman"/>
      <w:pStyle w:val="Legal5L3"/>
      <w:lvlText w:val="(%3)"/>
      <w:lvlJc w:val="left"/>
      <w:pPr>
        <w:ind w:left="0" w:firstLine="2160"/>
      </w:pPr>
      <w:rPr>
        <w:b w:val="0"/>
        <w:i w:val="0"/>
        <w:smallCaps w:val="0"/>
        <w:u w:val="none"/>
      </w:rPr>
    </w:lvl>
    <w:lvl w:ilvl="3">
      <w:start w:val="1"/>
      <w:numFmt w:val="decimal"/>
      <w:pStyle w:val="Legal5L4"/>
      <w:lvlText w:val="(%4)"/>
      <w:lvlJc w:val="left"/>
      <w:pPr>
        <w:ind w:left="0" w:firstLine="2880"/>
      </w:pPr>
      <w:rPr>
        <w:b w:val="0"/>
        <w:i w:val="0"/>
        <w:smallCaps w:val="0"/>
        <w:u w:val="none"/>
      </w:rPr>
    </w:lvl>
    <w:lvl w:ilvl="4">
      <w:start w:val="1"/>
      <w:numFmt w:val="lowerLetter"/>
      <w:pStyle w:val="Legal5L5"/>
      <w:lvlText w:val="%5."/>
      <w:lvlJc w:val="left"/>
      <w:pPr>
        <w:ind w:left="0" w:firstLine="3600"/>
      </w:pPr>
      <w:rPr>
        <w:b w:val="0"/>
        <w:i w:val="0"/>
        <w:smallCaps w:val="0"/>
        <w:u w:val="none"/>
      </w:rPr>
    </w:lvl>
    <w:lvl w:ilvl="5">
      <w:start w:val="1"/>
      <w:numFmt w:val="lowerRoman"/>
      <w:pStyle w:val="Legal5L6"/>
      <w:lvlText w:val="%6."/>
      <w:lvlJc w:val="left"/>
      <w:pPr>
        <w:ind w:left="0" w:firstLine="4320"/>
      </w:pPr>
      <w:rPr>
        <w:b w:val="0"/>
        <w:i w:val="0"/>
        <w:smallCaps w:val="0"/>
        <w:u w:val="none"/>
      </w:rPr>
    </w:lvl>
    <w:lvl w:ilvl="6">
      <w:start w:val="1"/>
      <w:numFmt w:val="decimal"/>
      <w:pStyle w:val="Legal5L7"/>
      <w:lvlText w:val="%7)"/>
      <w:lvlJc w:val="left"/>
      <w:pPr>
        <w:ind w:left="0" w:firstLine="5040"/>
      </w:pPr>
      <w:rPr>
        <w:b w:val="0"/>
        <w:i w:val="0"/>
        <w:smallCaps w:val="0"/>
        <w:u w:val="none"/>
      </w:rPr>
    </w:lvl>
    <w:lvl w:ilvl="7">
      <w:start w:val="1"/>
      <w:numFmt w:val="lowerLetter"/>
      <w:pStyle w:val="Legal5L8"/>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abstractNum w:abstractNumId="2" w15:restartNumberingAfterBreak="0">
    <w:nsid w:val="0C6F4022"/>
    <w:multiLevelType w:val="multilevel"/>
    <w:tmpl w:val="15D852EC"/>
    <w:lvl w:ilvl="0">
      <w:start w:val="3"/>
      <w:numFmt w:val="decimal"/>
      <w:pStyle w:val="ListBullet"/>
      <w:lvlText w:val="Section %1."/>
      <w:lvlJc w:val="left"/>
      <w:pPr>
        <w:ind w:left="180" w:firstLine="720"/>
      </w:pPr>
      <w:rPr>
        <w:b w:val="0"/>
        <w:bCs/>
        <w:i w:val="0"/>
        <w:smallCaps w:val="0"/>
        <w:u w:val="single"/>
      </w:rPr>
    </w:lvl>
    <w:lvl w:ilvl="1">
      <w:start w:val="1"/>
      <w:numFmt w:val="lowerLetter"/>
      <w:lvlText w:val="(%2)"/>
      <w:lvlJc w:val="left"/>
      <w:pPr>
        <w:ind w:left="540" w:firstLine="1440"/>
      </w:pPr>
      <w:rPr>
        <w:b w:val="0"/>
        <w:i w:val="0"/>
        <w:smallCaps w:val="0"/>
        <w:u w:val="none"/>
      </w:rPr>
    </w:lvl>
    <w:lvl w:ilvl="2">
      <w:start w:val="1"/>
      <w:numFmt w:val="lowerRoman"/>
      <w:lvlText w:val="(%3)"/>
      <w:lvlJc w:val="left"/>
      <w:pPr>
        <w:ind w:left="0" w:firstLine="2160"/>
      </w:pPr>
      <w:rPr>
        <w:b w:val="0"/>
        <w:i w:val="0"/>
        <w:smallCaps w:val="0"/>
        <w:u w:val="none"/>
      </w:rPr>
    </w:lvl>
    <w:lvl w:ilvl="3">
      <w:start w:val="1"/>
      <w:numFmt w:val="decimal"/>
      <w:lvlText w:val="(%4)"/>
      <w:lvlJc w:val="left"/>
      <w:pPr>
        <w:ind w:left="0" w:firstLine="2880"/>
      </w:pPr>
      <w:rPr>
        <w:b w:val="0"/>
        <w:i w:val="0"/>
        <w:smallCaps w:val="0"/>
        <w:u w:val="none"/>
      </w:rPr>
    </w:lvl>
    <w:lvl w:ilvl="4">
      <w:start w:val="1"/>
      <w:numFmt w:val="lowerLetter"/>
      <w:lvlText w:val="%5."/>
      <w:lvlJc w:val="left"/>
      <w:pPr>
        <w:ind w:left="0" w:firstLine="3600"/>
      </w:pPr>
      <w:rPr>
        <w:b w:val="0"/>
        <w:i w:val="0"/>
        <w:smallCaps w:val="0"/>
        <w:u w:val="none"/>
      </w:rPr>
    </w:lvl>
    <w:lvl w:ilvl="5">
      <w:start w:val="1"/>
      <w:numFmt w:val="lowerRoman"/>
      <w:lvlText w:val="%6."/>
      <w:lvlJc w:val="left"/>
      <w:pPr>
        <w:ind w:left="0" w:firstLine="4320"/>
      </w:pPr>
      <w:rPr>
        <w:b w:val="0"/>
        <w:i w:val="0"/>
        <w:smallCaps w:val="0"/>
        <w:u w:val="none"/>
      </w:rPr>
    </w:lvl>
    <w:lvl w:ilvl="6">
      <w:start w:val="1"/>
      <w:numFmt w:val="decimal"/>
      <w:lvlText w:val="%7)"/>
      <w:lvlJc w:val="left"/>
      <w:pPr>
        <w:ind w:left="0" w:firstLine="5040"/>
      </w:pPr>
      <w:rPr>
        <w:b w:val="0"/>
        <w:i w:val="0"/>
        <w:smallCaps w:val="0"/>
        <w:u w:val="none"/>
      </w:rPr>
    </w:lvl>
    <w:lvl w:ilvl="7">
      <w:start w:val="1"/>
      <w:numFmt w:val="lowerLetter"/>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abstractNum w:abstractNumId="3" w15:restartNumberingAfterBreak="0">
    <w:nsid w:val="0CCE6922"/>
    <w:multiLevelType w:val="multilevel"/>
    <w:tmpl w:val="E51E50DE"/>
    <w:lvl w:ilvl="0">
      <w:start w:val="1"/>
      <w:numFmt w:val="decimal"/>
      <w:pStyle w:val="ListNumber2"/>
      <w:lvlText w:val="Section %1."/>
      <w:lvlJc w:val="left"/>
      <w:pPr>
        <w:ind w:left="180" w:firstLine="720"/>
      </w:pPr>
      <w:rPr>
        <w:b w:val="0"/>
        <w:bCs/>
        <w:i w:val="0"/>
        <w:smallCaps w:val="0"/>
        <w:u w:val="single"/>
      </w:rPr>
    </w:lvl>
    <w:lvl w:ilvl="1">
      <w:start w:val="1"/>
      <w:numFmt w:val="lowerLetter"/>
      <w:lvlText w:val="(%2)"/>
      <w:lvlJc w:val="left"/>
      <w:pPr>
        <w:ind w:left="540" w:firstLine="1440"/>
      </w:pPr>
      <w:rPr>
        <w:b w:val="0"/>
        <w:i w:val="0"/>
        <w:smallCaps w:val="0"/>
        <w:u w:val="none"/>
      </w:rPr>
    </w:lvl>
    <w:lvl w:ilvl="2">
      <w:start w:val="1"/>
      <w:numFmt w:val="lowerRoman"/>
      <w:lvlText w:val="(%3)"/>
      <w:lvlJc w:val="left"/>
      <w:pPr>
        <w:ind w:left="0" w:firstLine="2160"/>
      </w:pPr>
      <w:rPr>
        <w:b w:val="0"/>
        <w:i w:val="0"/>
        <w:smallCaps w:val="0"/>
        <w:u w:val="none"/>
      </w:rPr>
    </w:lvl>
    <w:lvl w:ilvl="3">
      <w:start w:val="1"/>
      <w:numFmt w:val="decimal"/>
      <w:lvlText w:val="(%4)"/>
      <w:lvlJc w:val="left"/>
      <w:pPr>
        <w:ind w:left="0" w:firstLine="2880"/>
      </w:pPr>
      <w:rPr>
        <w:b w:val="0"/>
        <w:i w:val="0"/>
        <w:smallCaps w:val="0"/>
        <w:u w:val="none"/>
      </w:rPr>
    </w:lvl>
    <w:lvl w:ilvl="4">
      <w:start w:val="1"/>
      <w:numFmt w:val="lowerLetter"/>
      <w:lvlText w:val="%5."/>
      <w:lvlJc w:val="left"/>
      <w:pPr>
        <w:ind w:left="0" w:firstLine="3600"/>
      </w:pPr>
      <w:rPr>
        <w:b w:val="0"/>
        <w:i w:val="0"/>
        <w:smallCaps w:val="0"/>
        <w:u w:val="none"/>
      </w:rPr>
    </w:lvl>
    <w:lvl w:ilvl="5">
      <w:start w:val="1"/>
      <w:numFmt w:val="lowerRoman"/>
      <w:lvlText w:val="%6."/>
      <w:lvlJc w:val="left"/>
      <w:pPr>
        <w:ind w:left="0" w:firstLine="4320"/>
      </w:pPr>
      <w:rPr>
        <w:b w:val="0"/>
        <w:i w:val="0"/>
        <w:smallCaps w:val="0"/>
        <w:u w:val="none"/>
      </w:rPr>
    </w:lvl>
    <w:lvl w:ilvl="6">
      <w:start w:val="1"/>
      <w:numFmt w:val="decimal"/>
      <w:lvlText w:val="%7)"/>
      <w:lvlJc w:val="left"/>
      <w:pPr>
        <w:ind w:left="0" w:firstLine="5040"/>
      </w:pPr>
      <w:rPr>
        <w:b w:val="0"/>
        <w:i w:val="0"/>
        <w:smallCaps w:val="0"/>
        <w:u w:val="none"/>
      </w:rPr>
    </w:lvl>
    <w:lvl w:ilvl="7">
      <w:start w:val="1"/>
      <w:numFmt w:val="lowerLetter"/>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abstractNum w:abstractNumId="4" w15:restartNumberingAfterBreak="0">
    <w:nsid w:val="29235C55"/>
    <w:multiLevelType w:val="multilevel"/>
    <w:tmpl w:val="D7B27B10"/>
    <w:lvl w:ilvl="0">
      <w:start w:val="11"/>
      <w:numFmt w:val="decimal"/>
      <w:pStyle w:val="SDIAListL1"/>
      <w:lvlText w:val="Section %1."/>
      <w:lvlJc w:val="left"/>
      <w:pPr>
        <w:ind w:left="1170" w:firstLine="720"/>
      </w:pPr>
      <w:rPr>
        <w:b/>
        <w:i w:val="0"/>
        <w:smallCaps w:val="0"/>
        <w:u w:val="single"/>
      </w:rPr>
    </w:lvl>
    <w:lvl w:ilvl="1">
      <w:start w:val="1"/>
      <w:numFmt w:val="lowerLetter"/>
      <w:pStyle w:val="SDIAListL2"/>
      <w:lvlText w:val="(%2)"/>
      <w:lvlJc w:val="left"/>
      <w:pPr>
        <w:ind w:left="1530" w:firstLine="1440"/>
      </w:pPr>
      <w:rPr>
        <w:b w:val="0"/>
        <w:i w:val="0"/>
        <w:smallCaps w:val="0"/>
        <w:u w:val="none"/>
      </w:rPr>
    </w:lvl>
    <w:lvl w:ilvl="2">
      <w:start w:val="1"/>
      <w:numFmt w:val="lowerRoman"/>
      <w:pStyle w:val="SDIAListL3"/>
      <w:lvlText w:val="(%3)"/>
      <w:lvlJc w:val="left"/>
      <w:pPr>
        <w:ind w:left="990" w:firstLine="2160"/>
      </w:pPr>
      <w:rPr>
        <w:b w:val="0"/>
        <w:i w:val="0"/>
        <w:smallCaps w:val="0"/>
        <w:u w:val="none"/>
      </w:rPr>
    </w:lvl>
    <w:lvl w:ilvl="3">
      <w:start w:val="1"/>
      <w:numFmt w:val="decimal"/>
      <w:pStyle w:val="SDIAListL4"/>
      <w:lvlText w:val="(%4)"/>
      <w:lvlJc w:val="left"/>
      <w:pPr>
        <w:ind w:left="990" w:firstLine="2880"/>
      </w:pPr>
      <w:rPr>
        <w:b w:val="0"/>
        <w:i w:val="0"/>
        <w:smallCaps w:val="0"/>
        <w:u w:val="none"/>
      </w:rPr>
    </w:lvl>
    <w:lvl w:ilvl="4">
      <w:start w:val="1"/>
      <w:numFmt w:val="lowerLetter"/>
      <w:pStyle w:val="SDIAListL5"/>
      <w:lvlText w:val="%5."/>
      <w:lvlJc w:val="left"/>
      <w:pPr>
        <w:ind w:left="990" w:firstLine="3600"/>
      </w:pPr>
      <w:rPr>
        <w:b w:val="0"/>
        <w:i w:val="0"/>
        <w:smallCaps w:val="0"/>
        <w:u w:val="none"/>
      </w:rPr>
    </w:lvl>
    <w:lvl w:ilvl="5">
      <w:start w:val="1"/>
      <w:numFmt w:val="lowerRoman"/>
      <w:pStyle w:val="SDIAListL6"/>
      <w:lvlText w:val="%6."/>
      <w:lvlJc w:val="left"/>
      <w:pPr>
        <w:ind w:left="990" w:firstLine="4320"/>
      </w:pPr>
      <w:rPr>
        <w:b w:val="0"/>
        <w:i w:val="0"/>
        <w:smallCaps w:val="0"/>
        <w:u w:val="none"/>
      </w:rPr>
    </w:lvl>
    <w:lvl w:ilvl="6">
      <w:start w:val="1"/>
      <w:numFmt w:val="decimal"/>
      <w:pStyle w:val="SDIAListL7"/>
      <w:lvlText w:val="%7)"/>
      <w:lvlJc w:val="left"/>
      <w:pPr>
        <w:ind w:left="990" w:firstLine="5040"/>
      </w:pPr>
      <w:rPr>
        <w:b w:val="0"/>
        <w:i w:val="0"/>
        <w:smallCaps w:val="0"/>
        <w:u w:val="none"/>
      </w:rPr>
    </w:lvl>
    <w:lvl w:ilvl="7">
      <w:start w:val="1"/>
      <w:numFmt w:val="lowerLetter"/>
      <w:pStyle w:val="SDIAListL8"/>
      <w:lvlText w:val="%8)"/>
      <w:lvlJc w:val="left"/>
      <w:pPr>
        <w:ind w:left="990" w:firstLine="5760"/>
      </w:pPr>
      <w:rPr>
        <w:b w:val="0"/>
        <w:i w:val="0"/>
        <w:smallCaps w:val="0"/>
        <w:u w:val="none"/>
      </w:rPr>
    </w:lvl>
    <w:lvl w:ilvl="8">
      <w:start w:val="1"/>
      <w:numFmt w:val="lowerRoman"/>
      <w:pStyle w:val="SDIAListL9"/>
      <w:lvlText w:val="%9)"/>
      <w:lvlJc w:val="left"/>
      <w:pPr>
        <w:ind w:left="990" w:firstLine="6480"/>
      </w:pPr>
      <w:rPr>
        <w:b w:val="0"/>
        <w:i w:val="0"/>
        <w:smallCaps w:val="0"/>
        <w:u w:val="none"/>
      </w:rPr>
    </w:lvl>
  </w:abstractNum>
  <w:abstractNum w:abstractNumId="5" w15:restartNumberingAfterBreak="0">
    <w:nsid w:val="3F93239E"/>
    <w:multiLevelType w:val="multilevel"/>
    <w:tmpl w:val="28468BCA"/>
    <w:lvl w:ilvl="0">
      <w:start w:val="1"/>
      <w:numFmt w:val="decimal"/>
      <w:pStyle w:val="Tabbed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5FC2002"/>
    <w:multiLevelType w:val="multilevel"/>
    <w:tmpl w:val="3B6CFA00"/>
    <w:lvl w:ilvl="0">
      <w:start w:val="13"/>
      <w:numFmt w:val="decimal"/>
      <w:pStyle w:val="Spec"/>
      <w:lvlText w:val="Section %1."/>
      <w:lvlJc w:val="left"/>
      <w:pPr>
        <w:ind w:left="180" w:firstLine="720"/>
      </w:pPr>
      <w:rPr>
        <w:b/>
        <w:i w:val="0"/>
        <w:smallCaps w:val="0"/>
        <w:u w:val="single"/>
      </w:rPr>
    </w:lvl>
    <w:lvl w:ilvl="1">
      <w:start w:val="1"/>
      <w:numFmt w:val="lowerLetter"/>
      <w:lvlText w:val="(%2)"/>
      <w:lvlJc w:val="left"/>
      <w:pPr>
        <w:ind w:left="540" w:firstLine="1440"/>
      </w:pPr>
      <w:rPr>
        <w:b w:val="0"/>
        <w:i w:val="0"/>
        <w:smallCaps w:val="0"/>
        <w:u w:val="none"/>
      </w:rPr>
    </w:lvl>
    <w:lvl w:ilvl="2">
      <w:start w:val="1"/>
      <w:numFmt w:val="lowerRoman"/>
      <w:lvlText w:val="(%3)"/>
      <w:lvlJc w:val="left"/>
      <w:pPr>
        <w:ind w:left="0" w:firstLine="2160"/>
      </w:pPr>
      <w:rPr>
        <w:b w:val="0"/>
        <w:i w:val="0"/>
        <w:smallCaps w:val="0"/>
        <w:u w:val="none"/>
      </w:rPr>
    </w:lvl>
    <w:lvl w:ilvl="3">
      <w:start w:val="1"/>
      <w:numFmt w:val="decimal"/>
      <w:lvlText w:val="(%4)"/>
      <w:lvlJc w:val="left"/>
      <w:pPr>
        <w:ind w:left="0" w:firstLine="2880"/>
      </w:pPr>
      <w:rPr>
        <w:b w:val="0"/>
        <w:i w:val="0"/>
        <w:smallCaps w:val="0"/>
        <w:u w:val="none"/>
      </w:rPr>
    </w:lvl>
    <w:lvl w:ilvl="4">
      <w:start w:val="1"/>
      <w:numFmt w:val="lowerLetter"/>
      <w:lvlText w:val="%5."/>
      <w:lvlJc w:val="left"/>
      <w:pPr>
        <w:ind w:left="0" w:firstLine="3600"/>
      </w:pPr>
      <w:rPr>
        <w:b w:val="0"/>
        <w:i w:val="0"/>
        <w:smallCaps w:val="0"/>
        <w:u w:val="none"/>
      </w:rPr>
    </w:lvl>
    <w:lvl w:ilvl="5">
      <w:start w:val="1"/>
      <w:numFmt w:val="lowerRoman"/>
      <w:lvlText w:val="%6."/>
      <w:lvlJc w:val="left"/>
      <w:pPr>
        <w:ind w:left="0" w:firstLine="4320"/>
      </w:pPr>
      <w:rPr>
        <w:b w:val="0"/>
        <w:i w:val="0"/>
        <w:smallCaps w:val="0"/>
        <w:u w:val="none"/>
      </w:rPr>
    </w:lvl>
    <w:lvl w:ilvl="6">
      <w:start w:val="1"/>
      <w:numFmt w:val="decimal"/>
      <w:lvlText w:val="%7)"/>
      <w:lvlJc w:val="left"/>
      <w:pPr>
        <w:ind w:left="0" w:firstLine="5040"/>
      </w:pPr>
      <w:rPr>
        <w:b w:val="0"/>
        <w:i w:val="0"/>
        <w:smallCaps w:val="0"/>
        <w:u w:val="none"/>
      </w:rPr>
    </w:lvl>
    <w:lvl w:ilvl="7">
      <w:start w:val="1"/>
      <w:numFmt w:val="lowerLetter"/>
      <w:lvlText w:val="%8)"/>
      <w:lvlJc w:val="left"/>
      <w:pPr>
        <w:ind w:left="0" w:firstLine="5760"/>
      </w:pPr>
      <w:rPr>
        <w:b w:val="0"/>
        <w:i w:val="0"/>
        <w:smallCaps w:val="0"/>
        <w:u w:val="none"/>
      </w:rPr>
    </w:lvl>
    <w:lvl w:ilvl="8">
      <w:start w:val="1"/>
      <w:numFmt w:val="lowerRoman"/>
      <w:lvlText w:val="%9)"/>
      <w:lvlJc w:val="left"/>
      <w:pPr>
        <w:ind w:left="0" w:firstLine="6480"/>
      </w:pPr>
      <w:rPr>
        <w:b w:val="0"/>
        <w:i w:val="0"/>
        <w:smallCaps w:val="0"/>
        <w:u w:val="none"/>
      </w:rPr>
    </w:lvl>
  </w:abstractNum>
  <w:num w:numId="1" w16cid:durableId="1618833897">
    <w:abstractNumId w:val="1"/>
  </w:num>
  <w:num w:numId="2" w16cid:durableId="799612235">
    <w:abstractNumId w:val="2"/>
  </w:num>
  <w:num w:numId="3" w16cid:durableId="1493061941">
    <w:abstractNumId w:val="3"/>
  </w:num>
  <w:num w:numId="4" w16cid:durableId="2097940515">
    <w:abstractNumId w:val="4"/>
  </w:num>
  <w:num w:numId="5" w16cid:durableId="208536727">
    <w:abstractNumId w:val="6"/>
  </w:num>
  <w:num w:numId="6" w16cid:durableId="406345697">
    <w:abstractNumId w:val="5"/>
  </w:num>
  <w:num w:numId="7" w16cid:durableId="37823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8746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746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637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328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3212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198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2064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7629401">
    <w:abstractNumId w:val="0"/>
  </w:num>
  <w:num w:numId="16" w16cid:durableId="33588896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C8"/>
    <w:rsid w:val="00005047"/>
    <w:rsid w:val="00061F89"/>
    <w:rsid w:val="00074923"/>
    <w:rsid w:val="000C6070"/>
    <w:rsid w:val="000D52D0"/>
    <w:rsid w:val="000D62D7"/>
    <w:rsid w:val="00134818"/>
    <w:rsid w:val="00140051"/>
    <w:rsid w:val="00192477"/>
    <w:rsid w:val="00197BC9"/>
    <w:rsid w:val="001C70B2"/>
    <w:rsid w:val="00206FDD"/>
    <w:rsid w:val="00236234"/>
    <w:rsid w:val="002B1668"/>
    <w:rsid w:val="002B4145"/>
    <w:rsid w:val="002C4CAF"/>
    <w:rsid w:val="002E7D4C"/>
    <w:rsid w:val="002F425A"/>
    <w:rsid w:val="00320E4A"/>
    <w:rsid w:val="0036152C"/>
    <w:rsid w:val="00363823"/>
    <w:rsid w:val="003727F3"/>
    <w:rsid w:val="003E47C9"/>
    <w:rsid w:val="004048B9"/>
    <w:rsid w:val="00405DF4"/>
    <w:rsid w:val="00461277"/>
    <w:rsid w:val="00471679"/>
    <w:rsid w:val="004D0CBD"/>
    <w:rsid w:val="004E4416"/>
    <w:rsid w:val="00533C90"/>
    <w:rsid w:val="005A02F6"/>
    <w:rsid w:val="005A18D4"/>
    <w:rsid w:val="00604362"/>
    <w:rsid w:val="00614060"/>
    <w:rsid w:val="0064421A"/>
    <w:rsid w:val="00656FF2"/>
    <w:rsid w:val="006750CF"/>
    <w:rsid w:val="00681A16"/>
    <w:rsid w:val="00691821"/>
    <w:rsid w:val="006B6873"/>
    <w:rsid w:val="006E30F9"/>
    <w:rsid w:val="006F475C"/>
    <w:rsid w:val="0070199F"/>
    <w:rsid w:val="00703E32"/>
    <w:rsid w:val="0074567F"/>
    <w:rsid w:val="007840E7"/>
    <w:rsid w:val="007A7AFF"/>
    <w:rsid w:val="00805075"/>
    <w:rsid w:val="008A482A"/>
    <w:rsid w:val="008C6B58"/>
    <w:rsid w:val="00924485"/>
    <w:rsid w:val="00936614"/>
    <w:rsid w:val="00942079"/>
    <w:rsid w:val="00985190"/>
    <w:rsid w:val="009A5F3B"/>
    <w:rsid w:val="009B29DC"/>
    <w:rsid w:val="009D1A37"/>
    <w:rsid w:val="009F0EEE"/>
    <w:rsid w:val="009F4389"/>
    <w:rsid w:val="00A8695D"/>
    <w:rsid w:val="00A908EA"/>
    <w:rsid w:val="00AB6940"/>
    <w:rsid w:val="00AC6F6A"/>
    <w:rsid w:val="00AD6138"/>
    <w:rsid w:val="00B275B6"/>
    <w:rsid w:val="00B66969"/>
    <w:rsid w:val="00B66D9F"/>
    <w:rsid w:val="00B84548"/>
    <w:rsid w:val="00B913BC"/>
    <w:rsid w:val="00B95313"/>
    <w:rsid w:val="00C228AC"/>
    <w:rsid w:val="00C443B2"/>
    <w:rsid w:val="00D12A90"/>
    <w:rsid w:val="00D72B60"/>
    <w:rsid w:val="00DD7DBD"/>
    <w:rsid w:val="00E120FC"/>
    <w:rsid w:val="00E25145"/>
    <w:rsid w:val="00E27BA0"/>
    <w:rsid w:val="00E36471"/>
    <w:rsid w:val="00EA6FD9"/>
    <w:rsid w:val="00EE17BF"/>
    <w:rsid w:val="00F271C8"/>
    <w:rsid w:val="00F85961"/>
    <w:rsid w:val="00FE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4025551"/>
  <w15:docId w15:val="{31F48EBD-BCEB-453B-9EBE-C91C7B44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Heading1">
    <w:name w:val="heading 1"/>
    <w:basedOn w:val="Normal"/>
    <w:link w:val="Heading1Char"/>
    <w:uiPriority w:val="9"/>
    <w:qFormat/>
    <w:pPr>
      <w:spacing w:after="240"/>
      <w:jc w:val="center"/>
      <w:outlineLvl w:val="0"/>
    </w:pPr>
    <w:rPr>
      <w:rFonts w:eastAsia="Arial"/>
      <w:b/>
      <w:bCs/>
    </w:rPr>
  </w:style>
  <w:style w:type="paragraph" w:styleId="Heading2">
    <w:name w:val="heading 2"/>
    <w:basedOn w:val="Normal"/>
    <w:link w:val="Heading2Char"/>
    <w:uiPriority w:val="9"/>
    <w:semiHidden/>
    <w:unhideWhenUsed/>
    <w:qFormat/>
    <w:pPr>
      <w:spacing w:before="40"/>
      <w:ind w:left="820"/>
      <w:outlineLvl w:val="1"/>
    </w:pPr>
    <w:rPr>
      <w:b/>
      <w:bCs/>
      <w:sz w:val="28"/>
      <w:szCs w:val="28"/>
    </w:rPr>
  </w:style>
  <w:style w:type="paragraph" w:styleId="Heading3">
    <w:name w:val="heading 3"/>
    <w:basedOn w:val="Normal"/>
    <w:link w:val="Heading3Char"/>
    <w:uiPriority w:val="9"/>
    <w:semiHidden/>
    <w:unhideWhenUsed/>
    <w:qFormat/>
    <w:pPr>
      <w:outlineLvl w:val="2"/>
    </w:pPr>
    <w:rPr>
      <w:sz w:val="27"/>
      <w:szCs w:val="27"/>
    </w:rPr>
  </w:style>
  <w:style w:type="paragraph" w:styleId="Heading4">
    <w:name w:val="heading 4"/>
    <w:basedOn w:val="Normal"/>
    <w:link w:val="Heading4Char"/>
    <w:uiPriority w:val="9"/>
    <w:semiHidden/>
    <w:unhideWhenUsed/>
    <w:qFormat/>
    <w:pPr>
      <w:ind w:left="820" w:hanging="720"/>
      <w:outlineLvl w:val="3"/>
    </w:pPr>
    <w:rPr>
      <w:b/>
      <w:bCs/>
    </w:rPr>
  </w:style>
  <w:style w:type="paragraph" w:styleId="Heading5">
    <w:name w:val="heading 5"/>
    <w:basedOn w:val="Normal"/>
    <w:link w:val="Heading5Char"/>
    <w:uiPriority w:val="9"/>
    <w:semiHidden/>
    <w:unhideWhenUsed/>
    <w:qFormat/>
    <w:pPr>
      <w:ind w:left="342"/>
      <w:outlineLvl w:val="4"/>
    </w:pPr>
  </w:style>
  <w:style w:type="paragraph" w:styleId="Heading6">
    <w:name w:val="heading 6"/>
    <w:basedOn w:val="Normal"/>
    <w:link w:val="Heading6Char"/>
    <w:uiPriority w:val="9"/>
    <w:semiHidden/>
    <w:unhideWhenUsed/>
    <w:qFormat/>
    <w:pPr>
      <w:ind w:left="1520" w:hanging="1080"/>
      <w:outlineLvl w:val="5"/>
    </w:pPr>
    <w:rPr>
      <w:b/>
      <w:bCs/>
    </w:rPr>
  </w:style>
  <w:style w:type="paragraph" w:styleId="Heading7">
    <w:name w:val="heading 7"/>
    <w:basedOn w:val="Normal"/>
    <w:next w:val="BodyText"/>
    <w:link w:val="Heading7Char"/>
    <w:uiPriority w:val="2"/>
    <w:pPr>
      <w:outlineLvl w:val="6"/>
    </w:pPr>
    <w:rPr>
      <w:rFonts w:eastAsiaTheme="majorEastAsia" w:cstheme="majorBidi"/>
      <w:iCs/>
    </w:rPr>
  </w:style>
  <w:style w:type="paragraph" w:styleId="Heading8">
    <w:name w:val="heading 8"/>
    <w:basedOn w:val="Normal"/>
    <w:next w:val="BodyText"/>
    <w:link w:val="Heading8Char"/>
    <w:uiPriority w:val="2"/>
    <w:pPr>
      <w:outlineLvl w:val="7"/>
    </w:pPr>
    <w:rPr>
      <w:rFonts w:eastAsiaTheme="majorEastAsia" w:cstheme="majorBidi"/>
      <w:szCs w:val="20"/>
    </w:rPr>
  </w:style>
  <w:style w:type="paragraph" w:styleId="Heading9">
    <w:name w:val="heading 9"/>
    <w:basedOn w:val="Normal"/>
    <w:next w:val="BodyText"/>
    <w:link w:val="Heading9Char"/>
    <w:uiPriority w:val="2"/>
    <w:p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pPr>
      <w:contextualSpacing/>
      <w:jc w:val="center"/>
      <w:outlineLvl w:val="0"/>
    </w:pPr>
    <w:rPr>
      <w:rFonts w:eastAsiaTheme="majorEastAsia" w:cstheme="majorBidi"/>
      <w:b/>
      <w:kern w:val="28"/>
      <w:szCs w:val="52"/>
    </w:rPr>
  </w:style>
  <w:style w:type="paragraph" w:styleId="BodyTextFirstIndent">
    <w:name w:val="Body Text First Indent"/>
    <w:basedOn w:val="BodyText"/>
    <w:link w:val="BodyTextFirstIndentChar"/>
    <w:qFormat/>
    <w:pPr>
      <w:ind w:firstLine="1440"/>
    </w:pPr>
  </w:style>
  <w:style w:type="paragraph" w:customStyle="1" w:styleId="ColorfulList-Accent11">
    <w:name w:val="Colorful List - Accent 11"/>
    <w:basedOn w:val="Normal"/>
    <w:uiPriority w:val="99"/>
    <w:pPr>
      <w:ind w:left="720"/>
      <w:contextualSpacing/>
    </w:pPr>
    <w:rPr>
      <w:rFonts w:ascii="Cambria" w:eastAsia="Cambria" w:hAnsi="Cambria"/>
    </w:rPr>
  </w:style>
  <w:style w:type="character" w:customStyle="1" w:styleId="BodyTextFirstIndentChar">
    <w:name w:val="Body Text First Indent Char"/>
    <w:basedOn w:val="BodyTextChar"/>
    <w:link w:val="BodyTextFirstIndent"/>
    <w:rPr>
      <w:rFonts w:ascii="Arial" w:eastAsia="Times New Roman" w:hAnsi="Arial" w:cs="Times New Roman"/>
      <w:sz w:val="22"/>
    </w:rPr>
  </w:style>
  <w:style w:type="character" w:customStyle="1" w:styleId="Heading3Char">
    <w:name w:val="Heading 3 Char"/>
    <w:basedOn w:val="DefaultParagraphFont"/>
    <w:link w:val="Heading3"/>
    <w:uiPriority w:val="1"/>
    <w:rPr>
      <w:rFonts w:ascii="Times New Roman" w:eastAsia="Times New Roman" w:hAnsi="Times New Roman" w:cs="Times New Roman"/>
      <w:sz w:val="27"/>
      <w:szCs w:val="27"/>
    </w:rPr>
  </w:style>
  <w:style w:type="paragraph" w:customStyle="1" w:styleId="Legal5Cont3">
    <w:name w:val="Legal5 Cont 3"/>
    <w:basedOn w:val="Legal5Cont2"/>
    <w:link w:val="Legal5Cont3Char"/>
    <w:pPr>
      <w:ind w:firstLine="2160"/>
    </w:pPr>
  </w:style>
  <w:style w:type="paragraph" w:styleId="BodyTextFirstIndent2">
    <w:name w:val="Body Text First Indent 2"/>
    <w:basedOn w:val="BodyTextIndent"/>
    <w:link w:val="BodyTextFirstIndent2Char"/>
    <w:uiPriority w:val="1"/>
    <w:qFormat/>
    <w:pPr>
      <w:spacing w:line="480" w:lineRule="auto"/>
      <w:ind w:left="0" w:firstLine="1440"/>
    </w:pPr>
  </w:style>
  <w:style w:type="character" w:customStyle="1" w:styleId="Heading9Char">
    <w:name w:val="Heading 9 Char"/>
    <w:basedOn w:val="DefaultParagraphFont"/>
    <w:link w:val="Heading9"/>
    <w:uiPriority w:val="2"/>
    <w:rPr>
      <w:rFonts w:ascii="Times New Roman" w:eastAsiaTheme="majorEastAsia" w:hAnsi="Times New Roman" w:cstheme="majorBidi"/>
      <w:iCs/>
      <w:szCs w:val="20"/>
    </w:rPr>
  </w:style>
  <w:style w:type="character" w:customStyle="1" w:styleId="BodyTextIndentChar">
    <w:name w:val="Body Text Indent Char"/>
    <w:basedOn w:val="DefaultParagraphFont"/>
    <w:link w:val="BodyTextIndent"/>
    <w:rPr>
      <w:rFonts w:ascii="Arial" w:eastAsia="Times New Roman" w:hAnsi="Arial" w:cs="Arial"/>
      <w:sz w:val="22"/>
      <w:szCs w:val="22"/>
    </w:rPr>
  </w:style>
  <w:style w:type="character" w:customStyle="1" w:styleId="Legal5Cont1Char">
    <w:name w:val="Legal5 Cont 1 Char"/>
    <w:basedOn w:val="DefaultParagraphFont"/>
    <w:link w:val="Legal5Cont1"/>
    <w:rPr>
      <w:rFonts w:ascii="Calibri" w:eastAsia="Times New Roman" w:hAnsi="Calibri" w:cs="Times New Roman"/>
      <w:szCs w:val="20"/>
    </w:rPr>
  </w:style>
  <w:style w:type="paragraph" w:styleId="Salutation">
    <w:name w:val="Salutation"/>
    <w:basedOn w:val="Normal"/>
    <w:next w:val="Normal"/>
    <w:link w:val="SalutationChar"/>
    <w:uiPriority w:val="99"/>
    <w:semiHidden/>
    <w:unhideWhenUsed/>
  </w:style>
  <w:style w:type="character" w:customStyle="1" w:styleId="Legal5Cont4Char">
    <w:name w:val="Legal5 Cont 4 Char"/>
    <w:basedOn w:val="DefaultParagraphFont"/>
    <w:link w:val="Legal5Cont4"/>
    <w:rPr>
      <w:rFonts w:ascii="Calibri" w:eastAsia="Times New Roman" w:hAnsi="Calibri" w:cs="Times New Roman"/>
      <w:szCs w:val="20"/>
    </w:rPr>
  </w:style>
  <w:style w:type="character" w:customStyle="1" w:styleId="Legal5Cont5Char">
    <w:name w:val="Legal5 Cont 5 Char"/>
    <w:basedOn w:val="DefaultParagraphFont"/>
    <w:link w:val="Legal5Cont5"/>
    <w:rPr>
      <w:rFonts w:ascii="Calibri" w:eastAsia="Times New Roman" w:hAnsi="Calibri" w:cs="Times New Roman"/>
      <w:szCs w:val="20"/>
    </w:rPr>
  </w:style>
  <w:style w:type="character" w:customStyle="1" w:styleId="BodyTextChar">
    <w:name w:val="Body Text Char"/>
    <w:basedOn w:val="DefaultParagraphFont"/>
    <w:link w:val="BodyText"/>
    <w:rPr>
      <w:rFonts w:ascii="Arial" w:eastAsia="Times New Roman" w:hAnsi="Arial" w:cs="Arial"/>
      <w:sz w:val="22"/>
    </w:rPr>
  </w:style>
  <w:style w:type="character" w:styleId="IntenseEmphasis">
    <w:name w:val="Intense Emphasis"/>
    <w:basedOn w:val="DefaultParagraphFont"/>
    <w:uiPriority w:val="21"/>
    <w:rPr>
      <w:b/>
      <w:bCs/>
      <w:i/>
      <w:iCs/>
      <w:color w:val="auto"/>
    </w:rPr>
  </w:style>
  <w:style w:type="character" w:customStyle="1" w:styleId="SDIAListCont4Char">
    <w:name w:val="SDIAList Cont 4 Char"/>
    <w:basedOn w:val="DefaultParagraphFont"/>
    <w:link w:val="SDIAListCont4"/>
    <w:rPr>
      <w:rFonts w:ascii="Times New Roman" w:eastAsia="Times New Roman" w:hAnsi="Times New Roman" w:cs="Arial"/>
      <w:szCs w:val="20"/>
    </w:rPr>
  </w:style>
  <w:style w:type="paragraph" w:styleId="FootnoteText">
    <w:name w:val="footnote text"/>
    <w:basedOn w:val="Normal"/>
    <w:link w:val="FootnoteTextChar"/>
  </w:style>
  <w:style w:type="paragraph" w:styleId="BalloonText">
    <w:name w:val="Balloon Text"/>
    <w:basedOn w:val="Normal"/>
    <w:link w:val="BalloonTextChar"/>
    <w:uiPriority w:val="99"/>
    <w:unhideWhenUsed/>
    <w:rPr>
      <w:rFonts w:ascii="Tahoma" w:hAnsi="Tahoma" w:cs="Tahoma"/>
      <w:sz w:val="16"/>
      <w:szCs w:val="16"/>
    </w:rPr>
  </w:style>
  <w:style w:type="paragraph" w:styleId="BodyTextIndent">
    <w:name w:val="Body Text Indent"/>
    <w:basedOn w:val="Normal"/>
    <w:link w:val="BodyTextIndentChar"/>
    <w:qFormat/>
    <w:pPr>
      <w:spacing w:after="240"/>
      <w:ind w:left="1440" w:hanging="720"/>
    </w:pPr>
  </w:style>
  <w:style w:type="character" w:styleId="Hyperlink">
    <w:name w:val="Hyperlink"/>
    <w:basedOn w:val="DefaultParagraphFont"/>
    <w:uiPriority w:val="99"/>
    <w:unhideWhenUsed/>
    <w:rPr>
      <w:color w:val="0000FF" w:themeColor="hyperlink"/>
      <w:u w:val="single"/>
    </w:rPr>
  </w:style>
  <w:style w:type="character" w:customStyle="1" w:styleId="Heading6Char">
    <w:name w:val="Heading 6 Char"/>
    <w:basedOn w:val="DefaultParagraphFont"/>
    <w:link w:val="Heading6"/>
    <w:uiPriority w:val="1"/>
    <w:rPr>
      <w:rFonts w:ascii="Times New Roman" w:eastAsia="Times New Roman" w:hAnsi="Times New Roman" w:cs="Times New Roman"/>
      <w:b/>
      <w:bCs/>
    </w:rPr>
  </w:style>
  <w:style w:type="character" w:customStyle="1" w:styleId="Heading1Char">
    <w:name w:val="Heading 1 Char"/>
    <w:basedOn w:val="DefaultParagraphFont"/>
    <w:link w:val="Heading1"/>
    <w:uiPriority w:val="1"/>
    <w:rPr>
      <w:rFonts w:ascii="Arial" w:eastAsia="Arial" w:hAnsi="Arial" w:cs="Arial"/>
      <w:b/>
      <w:bCs/>
      <w:sz w:val="22"/>
      <w:szCs w:val="22"/>
    </w:rPr>
  </w:style>
  <w:style w:type="character" w:customStyle="1" w:styleId="SalutationChar">
    <w:name w:val="Salutation Char"/>
    <w:basedOn w:val="DefaultParagraphFont"/>
    <w:link w:val="Salutation"/>
    <w:uiPriority w:val="99"/>
    <w:semiHidden/>
    <w:rPr>
      <w:rFonts w:ascii="Times New Roman" w:eastAsia="Times New Roman" w:hAnsi="Times New Roman" w:cs="Times New Roman"/>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Pr>
      <w:rFonts w:ascii="Times New Roman" w:eastAsia="Times New Roman" w:hAnsi="Times New Roman" w:cs="Times New Roman"/>
      <w:b/>
      <w:bCs/>
    </w:rPr>
  </w:style>
  <w:style w:type="character" w:customStyle="1" w:styleId="Heading5Char">
    <w:name w:val="Heading 5 Char"/>
    <w:basedOn w:val="DefaultParagraphFont"/>
    <w:link w:val="Heading5"/>
    <w:uiPriority w:val="1"/>
    <w:rPr>
      <w:rFonts w:ascii="Times New Roman" w:eastAsia="Times New Roman" w:hAnsi="Times New Roman" w:cs="Times New Roman"/>
    </w:rPr>
  </w:style>
  <w:style w:type="paragraph" w:customStyle="1" w:styleId="Legal5Cont7">
    <w:name w:val="Legal5 Cont 7"/>
    <w:basedOn w:val="Legal5Cont6"/>
    <w:link w:val="Legal5Cont7Char"/>
    <w:pPr>
      <w:ind w:firstLine="5760"/>
    </w:pPr>
  </w:style>
  <w:style w:type="character" w:customStyle="1" w:styleId="FootnoteTextChar">
    <w:name w:val="Footnote Text Char"/>
    <w:basedOn w:val="DefaultParagraphFont"/>
    <w:link w:val="FootnoteText"/>
    <w:uiPriority w:val="99"/>
    <w:rPr>
      <w:rFonts w:ascii="Times New Roman" w:eastAsia="Times New Roman" w:hAnsi="Times New Roman" w:cs="Times New Roman"/>
    </w:rPr>
  </w:style>
  <w:style w:type="character" w:customStyle="1" w:styleId="Heading7Char">
    <w:name w:val="Heading 7 Char"/>
    <w:basedOn w:val="DefaultParagraphFont"/>
    <w:link w:val="Heading7"/>
    <w:uiPriority w:val="2"/>
    <w:rPr>
      <w:rFonts w:ascii="Times New Roman" w:eastAsiaTheme="majorEastAsia" w:hAnsi="Times New Roman" w:cstheme="majorBidi"/>
      <w:iCs/>
    </w:rPr>
  </w:style>
  <w:style w:type="character" w:customStyle="1" w:styleId="BalloonTextChar">
    <w:name w:val="Balloon Text Char"/>
    <w:basedOn w:val="DefaultParagraphFont"/>
    <w:link w:val="BalloonText"/>
    <w:uiPriority w:val="99"/>
    <w:locked/>
    <w:rPr>
      <w:rFonts w:ascii="Tahoma" w:eastAsia="Times New Roman" w:hAnsi="Tahoma" w:cs="Tahoma"/>
      <w:sz w:val="16"/>
      <w:szCs w:val="16"/>
    </w:rPr>
  </w:style>
  <w:style w:type="paragraph" w:styleId="Index6">
    <w:name w:val="index 6"/>
    <w:basedOn w:val="Normal"/>
    <w:next w:val="Normal"/>
    <w:autoRedefine/>
    <w:uiPriority w:val="99"/>
    <w:semiHidden/>
    <w:unhideWhenUsed/>
    <w:pPr>
      <w:spacing w:after="120"/>
      <w:ind w:left="2160" w:hanging="360"/>
      <w:contextualSpacing/>
    </w:pPr>
  </w:style>
  <w:style w:type="character" w:customStyle="1" w:styleId="Heading8Char">
    <w:name w:val="Heading 8 Char"/>
    <w:basedOn w:val="DefaultParagraphFont"/>
    <w:link w:val="Heading8"/>
    <w:uiPriority w:val="2"/>
    <w:rPr>
      <w:rFonts w:ascii="Times New Roman" w:eastAsiaTheme="majorEastAsia" w:hAnsi="Times New Roman" w:cstheme="majorBidi"/>
      <w:szCs w:val="20"/>
    </w:rPr>
  </w:style>
  <w:style w:type="paragraph" w:styleId="TOCHeading">
    <w:name w:val="TOC Heading"/>
    <w:basedOn w:val="Heading1"/>
    <w:next w:val="Normal"/>
    <w:uiPriority w:val="39"/>
    <w:unhideWhenUsed/>
    <w:pPr>
      <w:keepNext/>
      <w:spacing w:after="480"/>
      <w:outlineLvl w:val="9"/>
    </w:pPr>
    <w:rPr>
      <w:rFonts w:eastAsiaTheme="majorEastAsia" w:cstheme="majorBidi"/>
      <w:szCs w:val="28"/>
    </w:rPr>
  </w:style>
  <w:style w:type="paragraph" w:customStyle="1" w:styleId="Style1">
    <w:name w:val="Style 1"/>
    <w:basedOn w:val="Normal"/>
    <w:uiPriority w:val="99"/>
    <w:pPr>
      <w:ind w:left="1152"/>
    </w:pPr>
  </w:style>
  <w:style w:type="paragraph" w:customStyle="1" w:styleId="NormalNoInd">
    <w:name w:val="Normal No Ind"/>
    <w:basedOn w:val="Normal"/>
  </w:style>
  <w:style w:type="paragraph" w:customStyle="1" w:styleId="ChangeProStyle5">
    <w:name w:val="ChangeProStyle5"/>
    <w:qFormat/>
    <w:pPr>
      <w:tabs>
        <w:tab w:val="left" w:pos="5868"/>
      </w:tabs>
      <w:spacing w:after="240"/>
      <w:ind w:left="115" w:right="115"/>
    </w:pPr>
    <w:rPr>
      <w:rFonts w:eastAsia="Times New Roman"/>
      <w:szCs w:val="20"/>
    </w:rPr>
  </w:style>
  <w:style w:type="paragraph" w:styleId="TOC1">
    <w:name w:val="toc 1"/>
    <w:basedOn w:val="Normal"/>
    <w:next w:val="Normal"/>
    <w:uiPriority w:val="39"/>
    <w:qFormat/>
    <w:pPr>
      <w:keepLines/>
      <w:tabs>
        <w:tab w:val="left" w:pos="1800"/>
        <w:tab w:val="right" w:leader="dot" w:pos="9288"/>
      </w:tabs>
      <w:spacing w:after="240"/>
      <w:ind w:left="1800" w:right="720" w:hanging="1800"/>
    </w:pPr>
    <w:rPr>
      <w:caps/>
      <w:szCs w:val="20"/>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Cs w:val="16"/>
    </w:rPr>
  </w:style>
  <w:style w:type="paragraph" w:styleId="TOC2">
    <w:name w:val="toc 2"/>
    <w:basedOn w:val="Normal"/>
    <w:next w:val="Normal"/>
    <w:uiPriority w:val="39"/>
    <w:qFormat/>
    <w:pPr>
      <w:keepLines/>
      <w:tabs>
        <w:tab w:val="right" w:leader="dot" w:pos="9288"/>
      </w:tabs>
      <w:spacing w:after="120"/>
      <w:ind w:left="1440" w:right="720" w:hanging="720"/>
    </w:pPr>
    <w:rPr>
      <w:szCs w:val="20"/>
    </w:rPr>
  </w:style>
  <w:style w:type="character" w:customStyle="1" w:styleId="SDIAGCCont6Char">
    <w:name w:val="SDIAGC Cont 6 Char"/>
    <w:basedOn w:val="DefaultParagraphFont"/>
    <w:link w:val="SDIAGCCont6"/>
    <w:rPr>
      <w:rFonts w:ascii="Times New Roman" w:eastAsia="Times New Roman" w:hAnsi="Times New Roman" w:cs="Arial"/>
      <w:bCs/>
      <w:szCs w:val="20"/>
    </w:rPr>
  </w:style>
  <w:style w:type="paragraph" w:customStyle="1" w:styleId="Default">
    <w:name w:val="Default"/>
    <w:uiPriority w:val="99"/>
    <w:pPr>
      <w:widowControl w:val="0"/>
      <w:autoSpaceDE w:val="0"/>
      <w:autoSpaceDN w:val="0"/>
      <w:adjustRightInd w:val="0"/>
    </w:pPr>
    <w:rPr>
      <w:rFonts w:eastAsia="Cambria"/>
      <w:color w:val="000000"/>
    </w:rPr>
  </w:style>
  <w:style w:type="paragraph" w:styleId="TOC3">
    <w:name w:val="toc 3"/>
    <w:basedOn w:val="Normal"/>
    <w:next w:val="Normal"/>
    <w:uiPriority w:val="1"/>
    <w:qFormat/>
    <w:pPr>
      <w:keepLines/>
      <w:tabs>
        <w:tab w:val="right" w:leader="dot" w:pos="9288"/>
      </w:tabs>
      <w:spacing w:after="120"/>
      <w:ind w:left="2160" w:right="720" w:hanging="720"/>
    </w:pPr>
    <w:rPr>
      <w:szCs w:val="20"/>
    </w:rPr>
  </w:style>
  <w:style w:type="paragraph" w:styleId="TOC4">
    <w:name w:val="toc 4"/>
    <w:basedOn w:val="Normal"/>
    <w:next w:val="Normal"/>
    <w:autoRedefine/>
    <w:uiPriority w:val="39"/>
    <w:semiHidden/>
    <w:unhideWhenUsed/>
    <w:pPr>
      <w:keepLines/>
      <w:tabs>
        <w:tab w:val="right" w:leader="dot" w:pos="9288"/>
      </w:tabs>
      <w:spacing w:after="120"/>
      <w:ind w:left="2880" w:right="720" w:hanging="720"/>
    </w:pPr>
    <w:rPr>
      <w:szCs w:val="20"/>
    </w:rPr>
  </w:style>
  <w:style w:type="character" w:customStyle="1" w:styleId="BylawsCont1Char">
    <w:name w:val="Bylaws Cont 1 Char"/>
    <w:basedOn w:val="DefaultParagraphFont"/>
    <w:link w:val="BylawsCont1"/>
    <w:rPr>
      <w:rFonts w:ascii="Arial" w:eastAsia="Times New Roman" w:hAnsi="Arial" w:cs="Arial"/>
      <w:sz w:val="22"/>
      <w:szCs w:val="20"/>
    </w:rPr>
  </w:style>
  <w:style w:type="paragraph" w:styleId="Footer">
    <w:name w:val="footer"/>
    <w:basedOn w:val="Normal"/>
    <w:uiPriority w:val="99"/>
    <w:pPr>
      <w:tabs>
        <w:tab w:val="center" w:pos="4680"/>
        <w:tab w:val="right" w:pos="9360"/>
      </w:tabs>
    </w:pPr>
  </w:style>
  <w:style w:type="paragraph" w:customStyle="1" w:styleId="ChangeProStyle1">
    <w:name w:val="ChangeProStyle1"/>
    <w:pPr>
      <w:tabs>
        <w:tab w:val="center" w:pos="4680"/>
        <w:tab w:val="right" w:pos="9360"/>
      </w:tabs>
    </w:pPr>
    <w:rPr>
      <w:rFonts w:eastAsia="Times New Roman"/>
    </w:rPr>
  </w:style>
  <w:style w:type="paragraph" w:styleId="TOC5">
    <w:name w:val="toc 5"/>
    <w:basedOn w:val="Normal"/>
    <w:next w:val="Normal"/>
    <w:autoRedefine/>
    <w:uiPriority w:val="39"/>
    <w:semiHidden/>
    <w:unhideWhenUsed/>
    <w:pPr>
      <w:keepLines/>
      <w:tabs>
        <w:tab w:val="right" w:leader="dot" w:pos="9288"/>
      </w:tabs>
      <w:spacing w:after="120"/>
      <w:ind w:left="3600" w:right="720" w:hanging="720"/>
    </w:pPr>
    <w:rPr>
      <w:szCs w:val="20"/>
    </w:rPr>
  </w:style>
  <w:style w:type="paragraph" w:styleId="CommentText">
    <w:name w:val="annotation text"/>
    <w:basedOn w:val="Normal"/>
    <w:link w:val="CommentTextChar"/>
    <w:uiPriority w:val="99"/>
    <w:unhideWhenUsed/>
    <w:rPr>
      <w:sz w:val="20"/>
      <w:szCs w:val="20"/>
    </w:rPr>
  </w:style>
  <w:style w:type="paragraph" w:customStyle="1" w:styleId="ChangeProStyle2">
    <w:name w:val="ChangeProStyle2"/>
    <w:link w:val="FooterChar"/>
    <w:uiPriority w:val="99"/>
    <w:pPr>
      <w:tabs>
        <w:tab w:val="center" w:pos="4680"/>
        <w:tab w:val="right" w:pos="9360"/>
      </w:tabs>
    </w:pPr>
    <w:rPr>
      <w:rFonts w:eastAsia="Times New Roman"/>
    </w:rPr>
  </w:style>
  <w:style w:type="character" w:customStyle="1" w:styleId="SDIAGCL1Char">
    <w:name w:val="SDIAGC_L1 Char"/>
    <w:basedOn w:val="DefaultParagraphFont"/>
    <w:link w:val="SDIAGCL1"/>
    <w:rPr>
      <w:rFonts w:eastAsia="Times New Roman"/>
      <w:b/>
      <w:caps/>
      <w:szCs w:val="20"/>
    </w:rPr>
  </w:style>
  <w:style w:type="paragraph" w:styleId="IndexHeading">
    <w:name w:val="index heading"/>
    <w:basedOn w:val="Normal"/>
    <w:next w:val="Index1"/>
    <w:uiPriority w:val="99"/>
    <w:semiHidden/>
    <w:unhideWhenUsed/>
    <w:pPr>
      <w:spacing w:after="480"/>
    </w:pPr>
    <w:rPr>
      <w:rFonts w:eastAsiaTheme="majorEastAsia" w:cstheme="majorBidi"/>
      <w:b/>
      <w:bCs/>
    </w:rPr>
  </w:style>
  <w:style w:type="paragraph" w:styleId="TOC6">
    <w:name w:val="toc 6"/>
    <w:basedOn w:val="Normal"/>
    <w:next w:val="Normal"/>
    <w:autoRedefine/>
    <w:uiPriority w:val="39"/>
    <w:semiHidden/>
    <w:unhideWhenUsed/>
    <w:pPr>
      <w:keepLines/>
      <w:tabs>
        <w:tab w:val="right" w:leader="dot" w:pos="9288"/>
      </w:tabs>
      <w:spacing w:after="120"/>
      <w:ind w:left="4320" w:right="720" w:hanging="720"/>
    </w:pPr>
    <w:rPr>
      <w:szCs w:val="20"/>
    </w:rPr>
  </w:style>
  <w:style w:type="paragraph" w:styleId="TOC7">
    <w:name w:val="toc 7"/>
    <w:basedOn w:val="Normal"/>
    <w:next w:val="Normal"/>
    <w:autoRedefine/>
    <w:uiPriority w:val="39"/>
    <w:semiHidden/>
    <w:unhideWhenUsed/>
    <w:pPr>
      <w:keepLines/>
      <w:tabs>
        <w:tab w:val="right" w:leader="dot" w:pos="9288"/>
      </w:tabs>
      <w:spacing w:after="120"/>
      <w:ind w:left="5040" w:right="720" w:hanging="720"/>
    </w:pPr>
    <w:rPr>
      <w:szCs w:val="20"/>
    </w:rPr>
  </w:style>
  <w:style w:type="paragraph" w:customStyle="1" w:styleId="ChangeProStyle3">
    <w:name w:val="ChangeProStyle3"/>
    <w:pPr>
      <w:ind w:left="115" w:right="115"/>
    </w:pPr>
    <w:rPr>
      <w:rFonts w:eastAsia="Times New Roman"/>
      <w:noProof/>
      <w:szCs w:val="20"/>
    </w:rPr>
  </w:style>
  <w:style w:type="paragraph" w:styleId="TableofAuthorities">
    <w:name w:val="table of authorities"/>
    <w:basedOn w:val="Normal"/>
    <w:next w:val="Normal"/>
    <w:uiPriority w:val="99"/>
    <w:semiHidden/>
    <w:unhideWhenUsed/>
    <w:pPr>
      <w:ind w:left="220" w:hanging="220"/>
    </w:pPr>
  </w:style>
  <w:style w:type="paragraph" w:customStyle="1" w:styleId="SDIAGCL7">
    <w:name w:val="SDIAGC_L7"/>
    <w:basedOn w:val="SDIAGCL6"/>
    <w:next w:val="BodyText"/>
    <w:link w:val="SDIAGCL7Char"/>
    <w:pPr>
      <w:numPr>
        <w:ilvl w:val="6"/>
      </w:numPr>
      <w:tabs>
        <w:tab w:val="num" w:pos="720"/>
      </w:tabs>
      <w:ind w:left="720" w:hanging="720"/>
      <w:outlineLvl w:val="6"/>
    </w:pPr>
  </w:style>
  <w:style w:type="paragraph" w:styleId="NoteHeading">
    <w:name w:val="Note Heading"/>
    <w:basedOn w:val="Normal"/>
    <w:next w:val="Normal"/>
    <w:link w:val="NoteHeadingChar"/>
    <w:uiPriority w:val="99"/>
    <w:semiHidden/>
    <w:unhideWhenUsed/>
  </w:style>
  <w:style w:type="character" w:customStyle="1" w:styleId="A1">
    <w:name w:val="A1"/>
    <w:uiPriority w:val="99"/>
    <w:rPr>
      <w:color w:val="000000"/>
      <w:sz w:val="14"/>
    </w:rPr>
  </w:style>
  <w:style w:type="paragraph" w:styleId="TOC8">
    <w:name w:val="toc 8"/>
    <w:basedOn w:val="Normal"/>
    <w:next w:val="Normal"/>
    <w:autoRedefine/>
    <w:uiPriority w:val="39"/>
    <w:semiHidden/>
    <w:unhideWhenUsed/>
    <w:pPr>
      <w:keepLines/>
      <w:tabs>
        <w:tab w:val="right" w:leader="dot" w:pos="9288"/>
      </w:tabs>
      <w:spacing w:after="120"/>
      <w:ind w:left="5760" w:right="720" w:hanging="720"/>
    </w:pPr>
    <w:rPr>
      <w:szCs w:val="20"/>
    </w:rPr>
  </w:style>
  <w:style w:type="paragraph" w:customStyle="1" w:styleId="SDIAGCCont4">
    <w:name w:val="SDIAGC Cont 4"/>
    <w:basedOn w:val="Normal"/>
    <w:link w:val="SDIAGCCont4Char"/>
    <w:pPr>
      <w:spacing w:after="240"/>
      <w:ind w:left="1440"/>
      <w:jc w:val="both"/>
    </w:pPr>
    <w:rPr>
      <w:bCs/>
      <w:szCs w:val="20"/>
    </w:rPr>
  </w:style>
  <w:style w:type="character" w:styleId="FootnoteReference">
    <w:name w:val="footnote reference"/>
    <w:basedOn w:val="DefaultParagraphFont"/>
    <w:uiPriority w:val="99"/>
    <w:unhideWhenUsed/>
    <w:rPr>
      <w:vertAlign w:val="superscript"/>
    </w:rPr>
  </w:style>
  <w:style w:type="paragraph" w:styleId="TOC9">
    <w:name w:val="toc 9"/>
    <w:basedOn w:val="Normal"/>
    <w:next w:val="Normal"/>
    <w:autoRedefine/>
    <w:uiPriority w:val="39"/>
    <w:semiHidden/>
    <w:unhideWhenUsed/>
    <w:pPr>
      <w:keepLines/>
      <w:tabs>
        <w:tab w:val="right" w:leader="dot" w:pos="9288"/>
      </w:tabs>
      <w:spacing w:after="120"/>
      <w:ind w:left="6480" w:right="720" w:hanging="720"/>
    </w:pPr>
    <w:rPr>
      <w:szCs w:val="20"/>
    </w:rPr>
  </w:style>
  <w:style w:type="paragraph" w:styleId="ListParagraph">
    <w:name w:val="List Paragraph"/>
    <w:basedOn w:val="Normal"/>
    <w:uiPriority w:val="34"/>
    <w:qFormat/>
  </w:style>
  <w:style w:type="paragraph" w:customStyle="1" w:styleId="SDIAListL7">
    <w:name w:val="SDIAList_L7"/>
    <w:basedOn w:val="SDIAListL6"/>
    <w:next w:val="BodyText"/>
    <w:link w:val="SDIAListL7Char"/>
    <w:pPr>
      <w:numPr>
        <w:ilvl w:val="6"/>
      </w:numPr>
      <w:outlineLvl w:val="6"/>
    </w:p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Pr>
      <w:color w:val="800080" w:themeColor="followedHyperlink"/>
      <w:u w:val="single"/>
    </w:rPr>
  </w:style>
  <w:style w:type="paragraph" w:customStyle="1" w:styleId="Schedule">
    <w:name w:val="Schedule"/>
    <w:basedOn w:val="Normal"/>
    <w:pPr>
      <w:tabs>
        <w:tab w:val="left" w:pos="1440"/>
        <w:tab w:val="decimal" w:pos="4140"/>
        <w:tab w:val="decimal" w:pos="6040"/>
        <w:tab w:val="decimal" w:pos="7920"/>
      </w:tabs>
      <w:ind w:left="720"/>
    </w:pPr>
    <w:rPr>
      <w:sz w:val="20"/>
    </w:rPr>
  </w:style>
  <w:style w:type="character" w:customStyle="1" w:styleId="FooterChar">
    <w:name w:val="Footer Char"/>
    <w:basedOn w:val="DefaultParagraphFont"/>
    <w:link w:val="ChangeProStyle2"/>
    <w:uiPriority w:val="99"/>
    <w:rPr>
      <w:rFonts w:ascii="Times New Roman" w:eastAsia="Times New Roman" w:hAnsi="Times New Roman" w:cs="Times New Roman"/>
    </w:rPr>
  </w:style>
  <w:style w:type="paragraph" w:customStyle="1" w:styleId="Style2">
    <w:name w:val="Style 2"/>
    <w:basedOn w:val="Normal"/>
    <w:pPr>
      <w:adjustRightInd w:val="0"/>
    </w:pPr>
  </w:style>
  <w:style w:type="character" w:styleId="Emphasis">
    <w:name w:val="Emphasis"/>
    <w:basedOn w:val="DefaultParagraphFont"/>
    <w:uiPriority w:val="20"/>
    <w:rPr>
      <w:i/>
      <w:iCs/>
    </w:rPr>
  </w:style>
  <w:style w:type="paragraph" w:customStyle="1" w:styleId="StandardL7">
    <w:name w:val="Standard_L7"/>
    <w:basedOn w:val="StandardL6"/>
    <w:next w:val="BodyText"/>
    <w:link w:val="StandardL7Char"/>
    <w:pPr>
      <w:numPr>
        <w:ilvl w:val="0"/>
      </w:numPr>
      <w:tabs>
        <w:tab w:val="num" w:pos="720"/>
        <w:tab w:val="num" w:pos="5040"/>
      </w:tabs>
      <w:ind w:left="5040" w:hanging="720"/>
      <w:outlineLvl w:val="6"/>
    </w:pPr>
  </w:style>
  <w:style w:type="character" w:customStyle="1" w:styleId="SDIAGCCont5Char">
    <w:name w:val="SDIAGC Cont 5 Char"/>
    <w:basedOn w:val="DefaultParagraphFont"/>
    <w:link w:val="SDIAGCCont5"/>
    <w:rPr>
      <w:rFonts w:ascii="Times New Roman" w:eastAsia="Times New Roman" w:hAnsi="Times New Roman" w:cs="Arial"/>
      <w:bCs/>
      <w:szCs w:val="20"/>
    </w:rPr>
  </w:style>
  <w:style w:type="character" w:styleId="CommentReference">
    <w:name w:val="annotation reference"/>
    <w:basedOn w:val="DefaultParagraphFont"/>
    <w:uiPriority w:val="99"/>
    <w:unhideWhenUsed/>
    <w:rPr>
      <w:sz w:val="16"/>
      <w:szCs w:val="16"/>
    </w:rPr>
  </w:style>
  <w:style w:type="paragraph" w:customStyle="1" w:styleId="StandardCont2">
    <w:name w:val="Standard Cont 2"/>
    <w:basedOn w:val="StandardCont1"/>
    <w:link w:val="StandardCont2Char"/>
    <w:pPr>
      <w:ind w:firstLine="1440"/>
    </w:pPr>
  </w:style>
  <w:style w:type="paragraph" w:styleId="CommentSubject">
    <w:name w:val="annotation subject"/>
    <w:basedOn w:val="CommentText"/>
    <w:next w:val="CommentText"/>
    <w:link w:val="CommentSubjectChar"/>
    <w:uiPriority w:val="99"/>
    <w:unhideWhenUsed/>
    <w:rPr>
      <w:b/>
      <w:bCs/>
    </w:rPr>
  </w:style>
  <w:style w:type="character" w:customStyle="1" w:styleId="StandardCont2Char">
    <w:name w:val="Standard Cont 2 Char"/>
    <w:basedOn w:val="SDIAGCL5Char"/>
    <w:link w:val="StandardCont2"/>
    <w:rPr>
      <w:rFonts w:ascii="Arial" w:eastAsia="Times New Roman" w:hAnsi="Arial" w:cs="Arial"/>
      <w:sz w:val="22"/>
      <w:szCs w:val="20"/>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rPr>
  </w:style>
  <w:style w:type="character" w:customStyle="1" w:styleId="Legal5Cont8Char">
    <w:name w:val="Legal5 Cont 8 Char"/>
    <w:basedOn w:val="DefaultParagraphFont"/>
    <w:link w:val="Legal5Cont8"/>
    <w:rPr>
      <w:rFonts w:ascii="Calibri" w:eastAsia="Times New Roman" w:hAnsi="Calibri" w:cs="Times New Roman"/>
      <w:szCs w:val="20"/>
    </w:rPr>
  </w:style>
  <w:style w:type="character" w:styleId="PageNumber">
    <w:name w:val="page number"/>
    <w:basedOn w:val="DefaultParagraphFont"/>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edL1">
    <w:name w:val="Tabbed_L1"/>
    <w:basedOn w:val="Normal"/>
    <w:next w:val="BodyText"/>
    <w:link w:val="TabbedL1Char"/>
    <w:pPr>
      <w:numPr>
        <w:numId w:val="6"/>
      </w:numPr>
      <w:spacing w:after="240"/>
      <w:jc w:val="both"/>
      <w:outlineLvl w:val="0"/>
    </w:pPr>
    <w:rPr>
      <w:bCs/>
      <w:snapToGrid w:val="0"/>
      <w:kern w:val="32"/>
    </w:rPr>
  </w:style>
  <w:style w:type="paragraph" w:customStyle="1" w:styleId="Pa0">
    <w:name w:val="Pa0"/>
    <w:basedOn w:val="Default"/>
    <w:next w:val="Default"/>
    <w:uiPriority w:val="99"/>
  </w:style>
  <w:style w:type="character" w:customStyle="1" w:styleId="TabbedL5Char">
    <w:name w:val="Tabbed_L5 Char"/>
    <w:link w:val="TabbedL5"/>
    <w:rPr>
      <w:rFonts w:ascii="Arial" w:eastAsia="Times New Roman" w:hAnsi="Arial" w:cs="Arial"/>
      <w:bCs/>
      <w:snapToGrid w:val="0"/>
      <w:kern w:val="32"/>
      <w:sz w:val="22"/>
      <w:szCs w:val="22"/>
    </w:rPr>
  </w:style>
  <w:style w:type="paragraph" w:customStyle="1" w:styleId="Legal5Cont5">
    <w:name w:val="Legal5 Cont 5"/>
    <w:basedOn w:val="Legal5Cont4"/>
    <w:link w:val="Legal5Cont5Char"/>
    <w:pPr>
      <w:ind w:firstLine="4320"/>
    </w:pPr>
  </w:style>
  <w:style w:type="paragraph" w:styleId="BodyText">
    <w:name w:val="Body Text"/>
    <w:basedOn w:val="Normal"/>
    <w:link w:val="BodyTextChar"/>
    <w:pPr>
      <w:widowControl w:val="0"/>
      <w:spacing w:after="240"/>
      <w:ind w:firstLine="720"/>
      <w:jc w:val="both"/>
    </w:pPr>
  </w:style>
  <w:style w:type="paragraph" w:customStyle="1" w:styleId="ReLine">
    <w:name w:val="Re Line"/>
    <w:basedOn w:val="Normal"/>
    <w:pPr>
      <w:tabs>
        <w:tab w:val="right" w:pos="9360"/>
      </w:tabs>
      <w:ind w:left="1880" w:hanging="1160"/>
    </w:pPr>
  </w:style>
  <w:style w:type="paragraph" w:customStyle="1" w:styleId="SigBlockLeft">
    <w:name w:val="Sig Block Left"/>
    <w:basedOn w:val="Normal"/>
    <w:pPr>
      <w:tabs>
        <w:tab w:val="center" w:pos="2160"/>
        <w:tab w:val="right" w:pos="4320"/>
      </w:tabs>
      <w:ind w:right="5040"/>
    </w:pPr>
  </w:style>
  <w:style w:type="paragraph" w:customStyle="1" w:styleId="SigBlockRight">
    <w:name w:val="Sig Block Right"/>
    <w:basedOn w:val="Normal"/>
    <w:pPr>
      <w:tabs>
        <w:tab w:val="center" w:pos="7200"/>
        <w:tab w:val="right" w:pos="9360"/>
      </w:tabs>
      <w:ind w:left="5040"/>
    </w:pPr>
  </w:style>
  <w:style w:type="paragraph" w:customStyle="1" w:styleId="Sub15i">
    <w:name w:val="Sub 1 (.5i)"/>
    <w:basedOn w:val="Normal"/>
    <w:pPr>
      <w:ind w:left="720"/>
    </w:pPr>
  </w:style>
  <w:style w:type="paragraph" w:customStyle="1" w:styleId="Sub21i">
    <w:name w:val="Sub 2 (1i)"/>
    <w:basedOn w:val="Normal"/>
    <w:pPr>
      <w:ind w:left="1440"/>
    </w:pPr>
  </w:style>
  <w:style w:type="paragraph" w:customStyle="1" w:styleId="Title12ptBold">
    <w:name w:val="Title 12pt Bold"/>
    <w:basedOn w:val="Normal"/>
    <w:pPr>
      <w:jc w:val="center"/>
    </w:pPr>
    <w:rPr>
      <w:b/>
    </w:rPr>
  </w:style>
  <w:style w:type="paragraph" w:customStyle="1" w:styleId="TitleArticle">
    <w:name w:val="Title Article"/>
    <w:basedOn w:val="Normal"/>
    <w:next w:val="Normal"/>
    <w:pPr>
      <w:ind w:left="720" w:right="720"/>
      <w:jc w:val="center"/>
    </w:pPr>
  </w:style>
  <w:style w:type="character" w:customStyle="1" w:styleId="TabbedCont8Char">
    <w:name w:val="Tabbed Cont 8 Char"/>
    <w:basedOn w:val="DefaultParagraphFont"/>
    <w:link w:val="TabbedCont8"/>
    <w:rPr>
      <w:rFonts w:ascii="Arial" w:eastAsia="Times New Roman" w:hAnsi="Arial" w:cs="Arial"/>
      <w:sz w:val="22"/>
      <w:szCs w:val="20"/>
    </w:rPr>
  </w:style>
  <w:style w:type="paragraph" w:customStyle="1" w:styleId="subline">
    <w:name w:val="subline"/>
    <w:basedOn w:val="Normal"/>
    <w:pPr>
      <w:tabs>
        <w:tab w:val="left" w:pos="0"/>
        <w:tab w:val="right" w:pos="4320"/>
        <w:tab w:val="left" w:pos="5040"/>
        <w:tab w:val="right" w:pos="9360"/>
      </w:tabs>
      <w:jc w:val="both"/>
    </w:pPr>
    <w:rPr>
      <w:szCs w:val="20"/>
    </w:rPr>
  </w:style>
  <w:style w:type="character" w:customStyle="1" w:styleId="StandardCont6Char">
    <w:name w:val="Standard Cont 6 Char"/>
    <w:basedOn w:val="SDIAGCL5Char"/>
    <w:link w:val="StandardCont6"/>
    <w:rPr>
      <w:rFonts w:ascii="Arial" w:eastAsia="Times New Roman" w:hAnsi="Arial" w:cs="Arial"/>
      <w:sz w:val="22"/>
      <w:szCs w:val="20"/>
    </w:rPr>
  </w:style>
  <w:style w:type="character" w:styleId="Strong">
    <w:name w:val="Strong"/>
    <w:basedOn w:val="DefaultParagraphFont"/>
    <w:uiPriority w:val="22"/>
    <w:rPr>
      <w:b/>
      <w:bCs/>
    </w:rPr>
  </w:style>
  <w:style w:type="paragraph" w:customStyle="1" w:styleId="Legal3L1">
    <w:name w:val="Legal3_L1"/>
    <w:basedOn w:val="Normal"/>
    <w:next w:val="BodyText"/>
    <w:pPr>
      <w:tabs>
        <w:tab w:val="num" w:pos="720"/>
      </w:tabs>
      <w:spacing w:after="240"/>
      <w:ind w:left="720" w:hanging="720"/>
      <w:jc w:val="both"/>
      <w:outlineLvl w:val="0"/>
    </w:pPr>
    <w:rPr>
      <w:rFonts w:ascii="Times New Roman" w:hAnsi="Times New Roman" w:cs="Times New Roman"/>
      <w:sz w:val="24"/>
    </w:rPr>
  </w:style>
  <w:style w:type="paragraph" w:customStyle="1" w:styleId="NotaryTableSignature">
    <w:name w:val="Notary Table Signature"/>
    <w:basedOn w:val="Notary"/>
    <w:qFormat/>
    <w:pPr>
      <w:tabs>
        <w:tab w:val="left" w:pos="5868"/>
      </w:tabs>
      <w:spacing w:after="240"/>
      <w:ind w:left="115" w:right="115"/>
    </w:pPr>
  </w:style>
  <w:style w:type="paragraph" w:customStyle="1" w:styleId="MacPacTrailer">
    <w:name w:val="MacPac Trailer"/>
    <w:rsid w:val="00B95313"/>
    <w:pPr>
      <w:widowControl w:val="0"/>
      <w:spacing w:line="200" w:lineRule="exact"/>
    </w:pPr>
    <w:rPr>
      <w:rFonts w:eastAsia="Times New Roman" w:cs="Times New Roman"/>
      <w:sz w:val="16"/>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BodyTextContinued">
    <w:name w:val="Body Text Continued"/>
    <w:basedOn w:val="BodyText"/>
    <w:next w:val="BodyText"/>
    <w:pPr>
      <w:ind w:firstLine="0"/>
    </w:pPr>
    <w:rPr>
      <w:szCs w:val="20"/>
    </w:rPr>
  </w:style>
  <w:style w:type="character" w:customStyle="1" w:styleId="SDIAListCont7Char">
    <w:name w:val="SDIAList Cont 7 Char"/>
    <w:basedOn w:val="DefaultParagraphFont"/>
    <w:link w:val="SDIAListCont7"/>
    <w:rPr>
      <w:rFonts w:ascii="Times New Roman" w:eastAsia="Times New Roman" w:hAnsi="Times New Roman" w:cs="Arial"/>
      <w:szCs w:val="20"/>
    </w:rPr>
  </w:style>
  <w:style w:type="paragraph" w:styleId="BlockText">
    <w:name w:val="Block Text"/>
    <w:basedOn w:val="Normal"/>
    <w:unhideWhenUsed/>
    <w:qFormat/>
    <w:pPr>
      <w:spacing w:after="240"/>
      <w:jc w:val="both"/>
    </w:pPr>
  </w:style>
  <w:style w:type="paragraph" w:customStyle="1" w:styleId="Notary">
    <w:name w:val="Notary"/>
    <w:basedOn w:val="Normal"/>
    <w:rPr>
      <w:szCs w:val="20"/>
    </w:rPr>
  </w:style>
  <w:style w:type="paragraph" w:customStyle="1" w:styleId="SDIAdbcCont3">
    <w:name w:val="SDIAdbc Cont 3"/>
    <w:basedOn w:val="BodyText"/>
    <w:link w:val="SDIAdbcCont3Char"/>
    <w:pPr>
      <w:ind w:left="1440" w:right="118" w:firstLine="0"/>
    </w:pPr>
  </w:style>
  <w:style w:type="paragraph" w:customStyle="1" w:styleId="NotaryBody">
    <w:name w:val="Notary Body"/>
    <w:basedOn w:val="Notary"/>
    <w:pPr>
      <w:spacing w:after="240"/>
    </w:pPr>
  </w:style>
  <w:style w:type="paragraph" w:customStyle="1" w:styleId="NotaryHeader">
    <w:name w:val="Notary Header"/>
    <w:basedOn w:val="Normal"/>
    <w:pPr>
      <w:ind w:left="115" w:right="115"/>
    </w:pPr>
    <w:rPr>
      <w:noProof/>
      <w:szCs w:val="20"/>
    </w:rPr>
  </w:style>
  <w:style w:type="paragraph" w:customStyle="1" w:styleId="SDIAListL3">
    <w:name w:val="SDIAList_L3"/>
    <w:basedOn w:val="SDIAListL2"/>
    <w:next w:val="BodyText"/>
    <w:link w:val="SDIAListL3Char"/>
    <w:pPr>
      <w:numPr>
        <w:ilvl w:val="2"/>
      </w:numPr>
      <w:outlineLvl w:val="2"/>
    </w:pPr>
  </w:style>
  <w:style w:type="paragraph" w:styleId="Quote">
    <w:name w:val="Quote"/>
    <w:basedOn w:val="Normal"/>
    <w:next w:val="BodyTextContinued"/>
    <w:link w:val="QuoteChar"/>
    <w:qFormat/>
    <w:pPr>
      <w:spacing w:after="240"/>
      <w:ind w:left="1440" w:right="720"/>
      <w:jc w:val="both"/>
    </w:pPr>
    <w:rPr>
      <w:szCs w:val="20"/>
    </w:rPr>
  </w:style>
  <w:style w:type="paragraph" w:customStyle="1" w:styleId="BylawsL4">
    <w:name w:val="Bylaws_L4"/>
    <w:basedOn w:val="BylawsL3"/>
    <w:next w:val="BodyText"/>
    <w:link w:val="BylawsL4Char"/>
    <w:pPr>
      <w:numPr>
        <w:ilvl w:val="3"/>
      </w:numPr>
      <w:tabs>
        <w:tab w:val="num" w:pos="1440"/>
      </w:tabs>
      <w:ind w:left="1440" w:hanging="720"/>
      <w:outlineLvl w:val="3"/>
    </w:pPr>
  </w:style>
  <w:style w:type="character" w:customStyle="1" w:styleId="SDIAListL3Char">
    <w:name w:val="SDIAList_L3 Char"/>
    <w:link w:val="SDIAListL3"/>
    <w:rPr>
      <w:rFonts w:ascii="Arial" w:eastAsia="Times New Roman" w:hAnsi="Arial" w:cs="Arial"/>
      <w:sz w:val="22"/>
      <w:szCs w:val="20"/>
    </w:rPr>
  </w:style>
  <w:style w:type="character" w:customStyle="1" w:styleId="QuoteChar">
    <w:name w:val="Quote Char"/>
    <w:basedOn w:val="DefaultParagraphFont"/>
    <w:link w:val="Quote"/>
    <w:rPr>
      <w:rFonts w:ascii="Arial" w:eastAsia="Times New Roman" w:hAnsi="Arial" w:cs="Arial"/>
      <w:sz w:val="22"/>
      <w:szCs w:val="20"/>
    </w:rPr>
  </w:style>
  <w:style w:type="character" w:customStyle="1" w:styleId="TitleChar">
    <w:name w:val="Title Char"/>
    <w:basedOn w:val="DefaultParagraphFont"/>
    <w:link w:val="Title"/>
    <w:rPr>
      <w:rFonts w:ascii="Arial" w:eastAsiaTheme="majorEastAsia" w:hAnsi="Arial" w:cstheme="majorBidi"/>
      <w:b/>
      <w:kern w:val="28"/>
      <w:sz w:val="22"/>
      <w:szCs w:val="52"/>
    </w:rPr>
  </w:style>
  <w:style w:type="paragraph" w:styleId="Subtitle">
    <w:name w:val="Subtitle"/>
    <w:basedOn w:val="Normal"/>
    <w:next w:val="Normal"/>
    <w:link w:val="SubtitleChar"/>
    <w:uiPriority w:val="11"/>
    <w:qFormat/>
    <w:pPr>
      <w:jc w:val="center"/>
    </w:pPr>
  </w:style>
  <w:style w:type="character" w:customStyle="1" w:styleId="SubtitleChar">
    <w:name w:val="Subtitle Char"/>
    <w:basedOn w:val="DefaultParagraphFont"/>
    <w:link w:val="Subtitle"/>
    <w:rPr>
      <w:rFonts w:ascii="Times New Roman" w:eastAsiaTheme="majorEastAsia" w:hAnsi="Times New Roman" w:cstheme="majorBidi"/>
      <w:iCs/>
    </w:rPr>
  </w:style>
  <w:style w:type="character" w:styleId="SubtleEmphasis">
    <w:name w:val="Subtle Emphasis"/>
    <w:basedOn w:val="DefaultParagraphFont"/>
    <w:uiPriority w:val="19"/>
    <w:rPr>
      <w:i/>
      <w:iCs/>
      <w:color w:val="auto"/>
    </w:rPr>
  </w:style>
  <w:style w:type="paragraph" w:customStyle="1" w:styleId="TabbedCont6">
    <w:name w:val="Tabbed Cont 6"/>
    <w:basedOn w:val="TabbedCont5"/>
    <w:link w:val="TabbedCont6Char"/>
    <w:pPr>
      <w:ind w:firstLine="5040"/>
    </w:pPr>
  </w:style>
  <w:style w:type="paragraph" w:styleId="EnvelopeReturn">
    <w:name w:val="envelope return"/>
    <w:basedOn w:val="Normal"/>
    <w:uiPriority w:val="99"/>
    <w:semiHidden/>
    <w:unhideWhenUsed/>
    <w:rPr>
      <w:rFonts w:eastAsiaTheme="majorEastAsia" w:cstheme="majorBidi"/>
      <w:sz w:val="20"/>
      <w:szCs w:val="20"/>
    </w:rPr>
  </w:style>
  <w:style w:type="paragraph" w:styleId="IntenseQuote">
    <w:name w:val="Intense Quote"/>
    <w:basedOn w:val="Normal"/>
    <w:next w:val="BodyText"/>
    <w:link w:val="IntenseQuoteChar"/>
    <w:uiPriority w:val="30"/>
    <w:pPr>
      <w:ind w:left="1440" w:right="1440"/>
    </w:pPr>
    <w:rPr>
      <w:b/>
      <w:bCs/>
      <w:i/>
      <w:iCs/>
    </w:rPr>
  </w:style>
  <w:style w:type="character" w:customStyle="1" w:styleId="TabbedCont6Char">
    <w:name w:val="Tabbed Cont 6 Char"/>
    <w:basedOn w:val="DefaultParagraphFont"/>
    <w:link w:val="TabbedCont6"/>
    <w:rPr>
      <w:rFonts w:ascii="Arial" w:eastAsia="Times New Roman" w:hAnsi="Arial" w:cs="Arial"/>
      <w:sz w:val="22"/>
      <w:szCs w:val="20"/>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b/>
      <w:bCs/>
      <w:i/>
      <w:iCs/>
    </w:rPr>
  </w:style>
  <w:style w:type="character" w:styleId="SubtleReference">
    <w:name w:val="Subtle Reference"/>
    <w:basedOn w:val="DefaultParagraphFont"/>
    <w:uiPriority w:val="31"/>
    <w:rPr>
      <w:smallCaps/>
      <w:color w:val="auto"/>
      <w:u w:val="single"/>
    </w:rPr>
  </w:style>
  <w:style w:type="paragraph" w:styleId="Index3">
    <w:name w:val="index 3"/>
    <w:basedOn w:val="Normal"/>
    <w:next w:val="Normal"/>
    <w:autoRedefine/>
    <w:uiPriority w:val="99"/>
    <w:semiHidden/>
    <w:unhideWhenUsed/>
    <w:pPr>
      <w:spacing w:after="120"/>
      <w:ind w:left="1080" w:hanging="360"/>
      <w:contextualSpacing/>
    </w:pPr>
  </w:style>
  <w:style w:type="character" w:styleId="IntenseReference">
    <w:name w:val="Intense Reference"/>
    <w:basedOn w:val="DefaultParagraphFont"/>
    <w:uiPriority w:val="32"/>
    <w:rPr>
      <w:b/>
      <w:bCs/>
      <w:caps w:val="0"/>
      <w:smallCaps/>
      <w:color w:val="auto"/>
      <w:spacing w:val="0"/>
      <w:kern w:val="0"/>
      <w:u w:val="single"/>
    </w:rPr>
  </w:style>
  <w:style w:type="character" w:styleId="BookTitle">
    <w:name w:val="Book Title"/>
    <w:basedOn w:val="DefaultParagraphFont"/>
    <w:uiPriority w:val="33"/>
    <w:rPr>
      <w:b/>
      <w:bCs/>
      <w:smallCaps/>
      <w:spacing w:val="5"/>
    </w:rPr>
  </w:style>
  <w:style w:type="paragraph" w:styleId="Caption">
    <w:name w:val="caption"/>
    <w:basedOn w:val="Normal"/>
    <w:next w:val="BodyText"/>
    <w:uiPriority w:val="35"/>
    <w:semiHidden/>
    <w:unhideWhenUsed/>
    <w:rPr>
      <w:b/>
      <w:bCs/>
      <w:sz w:val="20"/>
      <w:szCs w:val="18"/>
    </w:rPr>
  </w:style>
  <w:style w:type="character" w:customStyle="1" w:styleId="StandardL1Char">
    <w:name w:val="Standard_L1 Char"/>
    <w:link w:val="StandardL1"/>
    <w:rPr>
      <w:rFonts w:eastAsia="Times New Roman"/>
      <w:szCs w:val="20"/>
    </w:rPr>
  </w:style>
  <w:style w:type="paragraph" w:styleId="ListBullet2">
    <w:name w:val="List Bullet 2"/>
    <w:basedOn w:val="ListBullet"/>
    <w:uiPriority w:val="99"/>
    <w:unhideWhenUsed/>
    <w:pPr>
      <w:numPr>
        <w:numId w:val="0"/>
      </w:numPr>
    </w:pPr>
  </w:style>
  <w:style w:type="paragraph" w:styleId="Bibliography">
    <w:name w:val="Bibliography"/>
    <w:basedOn w:val="Normal"/>
    <w:next w:val="BodyText"/>
    <w:uiPriority w:val="37"/>
    <w:semiHidden/>
    <w:unhideWhenUsed/>
  </w:style>
  <w:style w:type="paragraph" w:styleId="BodyText2">
    <w:name w:val="Body Text 2"/>
    <w:basedOn w:val="Normal"/>
    <w:link w:val="BodyText2Char"/>
    <w:uiPriority w:val="1"/>
    <w:qFormat/>
    <w:pPr>
      <w:spacing w:line="480" w:lineRule="auto"/>
      <w:ind w:firstLine="720"/>
    </w:pPr>
  </w:style>
  <w:style w:type="character" w:customStyle="1" w:styleId="BodyText2Char">
    <w:name w:val="Body Text 2 Char"/>
    <w:basedOn w:val="DefaultParagraphFont"/>
    <w:link w:val="BodyText2"/>
    <w:uiPriority w:val="1"/>
    <w:rPr>
      <w:rFonts w:ascii="Times New Roman" w:eastAsia="Times New Roman" w:hAnsi="Times New Roman" w:cs="Times New Roman"/>
    </w:rPr>
  </w:style>
  <w:style w:type="paragraph" w:styleId="BodyText3">
    <w:name w:val="Body Text 3"/>
    <w:basedOn w:val="Normal"/>
    <w:link w:val="BodyText3Char"/>
    <w:uiPriority w:val="99"/>
    <w:semiHidden/>
    <w:unhideWhenUsed/>
    <w:pPr>
      <w:ind w:firstLine="720"/>
    </w:pPr>
    <w:rPr>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Cs w:val="16"/>
    </w:rPr>
  </w:style>
  <w:style w:type="character" w:customStyle="1" w:styleId="BodyTextFirstIndent2Char">
    <w:name w:val="Body Text First Indent 2 Char"/>
    <w:basedOn w:val="BodyTextIndentChar"/>
    <w:link w:val="BodyTextFirstIndent2"/>
    <w:uiPriority w:val="1"/>
    <w:rPr>
      <w:rFonts w:ascii="Times New Roman" w:eastAsia="Times New Roman" w:hAnsi="Times New Roman" w:cs="Times New Roman"/>
      <w:sz w:val="22"/>
      <w:szCs w:val="22"/>
    </w:rPr>
  </w:style>
  <w:style w:type="character" w:customStyle="1" w:styleId="BylawsL5Char">
    <w:name w:val="Bylaws_L5 Char"/>
    <w:link w:val="BylawsL5"/>
    <w:rPr>
      <w:rFonts w:ascii="Arial" w:eastAsia="Times New Roman" w:hAnsi="Arial" w:cs="Arial"/>
      <w:sz w:val="22"/>
      <w:szCs w:val="20"/>
    </w:rPr>
  </w:style>
  <w:style w:type="paragraph" w:styleId="BodyTextIndent2">
    <w:name w:val="Body Text Indent 2"/>
    <w:basedOn w:val="Normal"/>
    <w:link w:val="BodyTextIndent2Char"/>
    <w:uiPriority w:val="1"/>
    <w:qFormat/>
    <w:pPr>
      <w:spacing w:line="480" w:lineRule="auto"/>
      <w:ind w:left="720"/>
    </w:pPr>
  </w:style>
  <w:style w:type="character" w:customStyle="1" w:styleId="BodyTextIndent2Char">
    <w:name w:val="Body Text Indent 2 Char"/>
    <w:basedOn w:val="DefaultParagraphFont"/>
    <w:link w:val="BodyTextIndent2"/>
    <w:uiPriority w:val="1"/>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pPr>
      <w:ind w:left="720"/>
    </w:pPr>
    <w:rPr>
      <w:szCs w:val="16"/>
    </w:rPr>
  </w:style>
  <w:style w:type="paragraph" w:styleId="Closing">
    <w:name w:val="Closing"/>
    <w:basedOn w:val="Normal"/>
    <w:link w:val="ClosingChar"/>
    <w:uiPriority w:val="99"/>
    <w:semiHidden/>
    <w:unhideWhenUsed/>
    <w:pPr>
      <w:ind w:left="4320"/>
    </w:pPr>
  </w:style>
  <w:style w:type="paragraph" w:customStyle="1" w:styleId="SDIAGCL4">
    <w:name w:val="SDIAGC_L4"/>
    <w:basedOn w:val="SDIAGCL3"/>
    <w:next w:val="BodyText"/>
    <w:link w:val="SDIAGCL4Char"/>
    <w:pPr>
      <w:numPr>
        <w:ilvl w:val="0"/>
      </w:numPr>
      <w:tabs>
        <w:tab w:val="num" w:pos="720"/>
      </w:tabs>
      <w:ind w:left="720" w:hanging="720"/>
      <w:outlineLvl w:val="3"/>
    </w:p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Index1">
    <w:name w:val="index 1"/>
    <w:basedOn w:val="Normal"/>
    <w:next w:val="Normal"/>
    <w:autoRedefine/>
    <w:uiPriority w:val="99"/>
    <w:semiHidden/>
    <w:unhideWhenUsed/>
    <w:pPr>
      <w:spacing w:after="120"/>
      <w:ind w:left="360" w:hanging="360"/>
      <w:contextualSpacing/>
    </w:pPr>
  </w:style>
  <w:style w:type="paragraph" w:styleId="Index2">
    <w:name w:val="index 2"/>
    <w:basedOn w:val="Normal"/>
    <w:next w:val="Normal"/>
    <w:autoRedefine/>
    <w:uiPriority w:val="99"/>
    <w:semiHidden/>
    <w:unhideWhenUsed/>
    <w:pPr>
      <w:spacing w:after="120"/>
      <w:ind w:left="720" w:hanging="360"/>
      <w:contextualSpacing/>
    </w:pPr>
  </w:style>
  <w:style w:type="paragraph" w:styleId="Index4">
    <w:name w:val="index 4"/>
    <w:basedOn w:val="Normal"/>
    <w:next w:val="Normal"/>
    <w:autoRedefine/>
    <w:uiPriority w:val="99"/>
    <w:semiHidden/>
    <w:unhideWhenUsed/>
    <w:pPr>
      <w:spacing w:after="120"/>
      <w:ind w:left="1440" w:hanging="360"/>
      <w:contextualSpacing/>
    </w:pPr>
  </w:style>
  <w:style w:type="paragraph" w:styleId="Index5">
    <w:name w:val="index 5"/>
    <w:basedOn w:val="Normal"/>
    <w:next w:val="Normal"/>
    <w:autoRedefine/>
    <w:uiPriority w:val="99"/>
    <w:semiHidden/>
    <w:unhideWhenUsed/>
    <w:pPr>
      <w:spacing w:after="120"/>
      <w:ind w:left="1800" w:hanging="360"/>
      <w:contextualSpacing/>
    </w:pPr>
  </w:style>
  <w:style w:type="paragraph" w:styleId="Index7">
    <w:name w:val="index 7"/>
    <w:basedOn w:val="Normal"/>
    <w:next w:val="Normal"/>
    <w:autoRedefine/>
    <w:uiPriority w:val="99"/>
    <w:semiHidden/>
    <w:unhideWhenUsed/>
    <w:pPr>
      <w:spacing w:after="120"/>
      <w:ind w:left="2520" w:hanging="360"/>
      <w:contextualSpacing/>
    </w:pPr>
  </w:style>
  <w:style w:type="paragraph" w:styleId="Index8">
    <w:name w:val="index 8"/>
    <w:basedOn w:val="Normal"/>
    <w:next w:val="Normal"/>
    <w:autoRedefine/>
    <w:uiPriority w:val="99"/>
    <w:semiHidden/>
    <w:unhideWhenUsed/>
    <w:pPr>
      <w:spacing w:after="120"/>
      <w:ind w:left="2880" w:hanging="360"/>
      <w:contextualSpacing/>
    </w:pPr>
  </w:style>
  <w:style w:type="character" w:customStyle="1" w:styleId="Legal5L5Char">
    <w:name w:val="Legal5_L5 Char"/>
    <w:link w:val="Legal5L5"/>
    <w:rPr>
      <w:rFonts w:ascii="Calibri" w:eastAsia="Times New Roman" w:hAnsi="Calibri" w:cs="Arial"/>
      <w:b/>
      <w:bCs/>
      <w:sz w:val="22"/>
      <w:u w:val="single"/>
    </w:rPr>
  </w:style>
  <w:style w:type="paragraph" w:styleId="Index9">
    <w:name w:val="index 9"/>
    <w:basedOn w:val="Normal"/>
    <w:next w:val="Normal"/>
    <w:autoRedefine/>
    <w:uiPriority w:val="99"/>
    <w:semiHidden/>
    <w:unhideWhenUsed/>
    <w:pPr>
      <w:spacing w:after="120"/>
      <w:ind w:left="3240" w:hanging="360"/>
      <w:contextualSpacing/>
    </w:pPr>
  </w:style>
  <w:style w:type="paragraph" w:customStyle="1" w:styleId="Legal3L9">
    <w:name w:val="Legal3_L9"/>
    <w:basedOn w:val="Legal3L8"/>
    <w:next w:val="BodyText"/>
    <w:pPr>
      <w:numPr>
        <w:ilvl w:val="8"/>
      </w:numPr>
      <w:tabs>
        <w:tab w:val="num" w:pos="720"/>
      </w:tabs>
      <w:ind w:left="720" w:hanging="720"/>
      <w:outlineLvl w:val="8"/>
    </w:pPr>
  </w:style>
  <w:style w:type="character" w:styleId="LineNumber">
    <w:name w:val="line number"/>
    <w:basedOn w:val="DefaultParagraphFont"/>
    <w:uiPriority w:val="99"/>
    <w:semiHidden/>
    <w:unhideWhenUsed/>
  </w:style>
  <w:style w:type="character" w:customStyle="1" w:styleId="StandardCont9Char">
    <w:name w:val="Standard Cont 9 Char"/>
    <w:basedOn w:val="SDIAGCL5Char"/>
    <w:link w:val="StandardCont9"/>
    <w:rPr>
      <w:rFonts w:ascii="Arial" w:eastAsia="Times New Roman" w:hAnsi="Arial" w:cs="Arial"/>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ascii="Times New Roman" w:eastAsiaTheme="majorEastAsia" w:hAnsi="Times New Roman" w:cstheme="majorBidi"/>
      <w:shd w:val="pct20" w:color="auto" w:fill="auto"/>
    </w:rPr>
  </w:style>
  <w:style w:type="character" w:customStyle="1" w:styleId="SDIAGCL7Char">
    <w:name w:val="SDIAGC_L7 Char"/>
    <w:link w:val="SDIAGCL7"/>
    <w:rPr>
      <w:rFonts w:ascii="Arial" w:eastAsia="Times New Roman" w:hAnsi="Arial" w:cs="Arial"/>
      <w:sz w:val="22"/>
      <w:szCs w:val="22"/>
    </w:rPr>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Signature">
    <w:name w:val="Signature"/>
    <w:basedOn w:val="Normal"/>
    <w:link w:val="SignatureChar"/>
    <w:qFormat/>
    <w:pPr>
      <w:tabs>
        <w:tab w:val="right" w:leader="underscore" w:pos="9360"/>
      </w:tabs>
      <w:ind w:left="4320"/>
    </w:pPr>
  </w:style>
  <w:style w:type="paragraph" w:customStyle="1" w:styleId="Legal3L8">
    <w:name w:val="Legal3_L8"/>
    <w:basedOn w:val="Legal3L7"/>
    <w:next w:val="BodyText"/>
    <w:pPr>
      <w:numPr>
        <w:ilvl w:val="7"/>
      </w:numPr>
      <w:tabs>
        <w:tab w:val="num" w:pos="720"/>
      </w:tabs>
      <w:ind w:left="720" w:hanging="720"/>
      <w:outlineLvl w:val="7"/>
    </w:pPr>
  </w:style>
  <w:style w:type="character" w:customStyle="1" w:styleId="SignatureChar">
    <w:name w:val="Signature Char"/>
    <w:basedOn w:val="DefaultParagraphFont"/>
    <w:link w:val="Signature"/>
    <w:rPr>
      <w:rFonts w:ascii="Times New Roman" w:eastAsia="Times New Roman" w:hAnsi="Times New Roman" w:cs="Times New Roman"/>
    </w:rPr>
  </w:style>
  <w:style w:type="paragraph" w:styleId="TOAHeading">
    <w:name w:val="toa heading"/>
    <w:basedOn w:val="Normal"/>
    <w:next w:val="Normal"/>
    <w:uiPriority w:val="99"/>
    <w:semiHidden/>
    <w:unhideWhenUsed/>
    <w:rPr>
      <w:rFonts w:eastAsiaTheme="majorEastAsia" w:cstheme="majorBidi"/>
      <w:b/>
      <w:bCs/>
    </w:rPr>
  </w:style>
  <w:style w:type="character" w:customStyle="1" w:styleId="TabbedCont1Char">
    <w:name w:val="Tabbed Cont 1 Char"/>
    <w:basedOn w:val="DefaultParagraphFont"/>
    <w:link w:val="TabbedCont1"/>
    <w:rPr>
      <w:rFonts w:ascii="Arial" w:eastAsia="Times New Roman" w:hAnsi="Arial" w:cs="Arial"/>
      <w:sz w:val="22"/>
      <w:szCs w:val="20"/>
    </w:rPr>
  </w:style>
  <w:style w:type="paragraph" w:customStyle="1" w:styleId="TableText">
    <w:name w:val="Table Text"/>
    <w:basedOn w:val="Normal"/>
    <w:qFormat/>
    <w:pPr>
      <w:spacing w:before="120" w:after="120"/>
    </w:pPr>
  </w:style>
  <w:style w:type="paragraph" w:customStyle="1" w:styleId="TableCenter">
    <w:name w:val="Table Center"/>
    <w:basedOn w:val="TableText"/>
    <w:qFormat/>
    <w:pPr>
      <w:contextualSpacing/>
      <w:jc w:val="center"/>
    </w:pPr>
  </w:style>
  <w:style w:type="paragraph" w:customStyle="1" w:styleId="TabbedL5">
    <w:name w:val="Tabbed_L5"/>
    <w:basedOn w:val="TabbedL4"/>
    <w:next w:val="BodyText"/>
    <w:link w:val="TabbedL5Char"/>
    <w:pPr>
      <w:numPr>
        <w:ilvl w:val="4"/>
      </w:numPr>
      <w:tabs>
        <w:tab w:val="num" w:pos="1440"/>
      </w:tabs>
      <w:ind w:left="1440" w:hanging="720"/>
      <w:outlineLvl w:val="4"/>
    </w:pPr>
  </w:style>
  <w:style w:type="paragraph" w:customStyle="1" w:styleId="TableDecimal">
    <w:name w:val="Table Decimal"/>
    <w:basedOn w:val="TableText"/>
    <w:qFormat/>
    <w:pPr>
      <w:tabs>
        <w:tab w:val="decimal" w:pos="720"/>
      </w:tabs>
      <w:contextualSpacing/>
    </w:pPr>
  </w:style>
  <w:style w:type="paragraph" w:customStyle="1" w:styleId="Legal5Cont1">
    <w:name w:val="Legal5 Cont 1"/>
    <w:basedOn w:val="Normal"/>
    <w:link w:val="Legal5Cont1Char"/>
    <w:pPr>
      <w:spacing w:after="240"/>
      <w:ind w:firstLine="720"/>
    </w:pPr>
    <w:rPr>
      <w:rFonts w:ascii="Calibri" w:hAnsi="Calibri"/>
      <w:szCs w:val="20"/>
    </w:rPr>
  </w:style>
  <w:style w:type="paragraph" w:customStyle="1" w:styleId="Legal5Cont2">
    <w:name w:val="Legal5 Cont 2"/>
    <w:basedOn w:val="Legal5Cont1"/>
    <w:link w:val="Legal5Cont2Char"/>
    <w:pPr>
      <w:ind w:firstLine="1440"/>
    </w:pPr>
  </w:style>
  <w:style w:type="paragraph" w:customStyle="1" w:styleId="SDIAListCont9">
    <w:name w:val="SDIAList Cont 9"/>
    <w:basedOn w:val="SDIAListCont8"/>
    <w:link w:val="SDIAListCont9Char"/>
    <w:pPr>
      <w:ind w:firstLine="7200"/>
    </w:pPr>
  </w:style>
  <w:style w:type="character" w:customStyle="1" w:styleId="Legal5Cont2Char">
    <w:name w:val="Legal5 Cont 2 Char"/>
    <w:basedOn w:val="DefaultParagraphFont"/>
    <w:link w:val="Legal5Cont2"/>
    <w:rPr>
      <w:rFonts w:ascii="Calibri" w:eastAsia="Times New Roman" w:hAnsi="Calibri" w:cs="Times New Roman"/>
      <w:szCs w:val="20"/>
    </w:rPr>
  </w:style>
  <w:style w:type="paragraph" w:customStyle="1" w:styleId="Legal3L7">
    <w:name w:val="Legal3_L7"/>
    <w:basedOn w:val="Legal3L6"/>
    <w:next w:val="BodyText"/>
    <w:pPr>
      <w:numPr>
        <w:ilvl w:val="6"/>
      </w:numPr>
      <w:tabs>
        <w:tab w:val="num" w:pos="720"/>
      </w:tabs>
      <w:ind w:left="720" w:hanging="720"/>
      <w:outlineLvl w:val="6"/>
    </w:pPr>
  </w:style>
  <w:style w:type="character" w:customStyle="1" w:styleId="Legal5Cont3Char">
    <w:name w:val="Legal5 Cont 3 Char"/>
    <w:basedOn w:val="DefaultParagraphFont"/>
    <w:link w:val="Legal5Cont3"/>
    <w:rPr>
      <w:rFonts w:ascii="Calibri" w:eastAsia="Times New Roman" w:hAnsi="Calibri" w:cs="Times New Roman"/>
      <w:szCs w:val="20"/>
    </w:rPr>
  </w:style>
  <w:style w:type="character" w:customStyle="1" w:styleId="TabbedL4Char">
    <w:name w:val="Tabbed_L4 Char"/>
    <w:link w:val="TabbedL4"/>
    <w:rPr>
      <w:rFonts w:ascii="Arial" w:eastAsia="Times New Roman" w:hAnsi="Arial" w:cs="Arial"/>
      <w:bCs/>
      <w:snapToGrid w:val="0"/>
      <w:kern w:val="32"/>
      <w:sz w:val="22"/>
      <w:szCs w:val="22"/>
    </w:rPr>
  </w:style>
  <w:style w:type="paragraph" w:customStyle="1" w:styleId="Legal5Cont4">
    <w:name w:val="Legal5 Cont 4"/>
    <w:basedOn w:val="Legal5Cont3"/>
    <w:link w:val="Legal5Cont4Char"/>
    <w:pPr>
      <w:ind w:firstLine="3168"/>
    </w:pPr>
  </w:style>
  <w:style w:type="paragraph" w:customStyle="1" w:styleId="Legal5Cont6">
    <w:name w:val="Legal5 Cont 6"/>
    <w:basedOn w:val="Legal5Cont5"/>
    <w:link w:val="Legal5Cont6Char"/>
    <w:pPr>
      <w:ind w:firstLine="5040"/>
    </w:pPr>
  </w:style>
  <w:style w:type="paragraph" w:customStyle="1" w:styleId="StandardCont3">
    <w:name w:val="Standard Cont 3"/>
    <w:basedOn w:val="StandardCont2"/>
    <w:link w:val="StandardCont3Char"/>
    <w:pPr>
      <w:ind w:firstLine="2160"/>
    </w:pPr>
  </w:style>
  <w:style w:type="character" w:customStyle="1" w:styleId="Legal5Cont6Char">
    <w:name w:val="Legal5 Cont 6 Char"/>
    <w:basedOn w:val="DefaultParagraphFont"/>
    <w:link w:val="Legal5Cont6"/>
    <w:rPr>
      <w:rFonts w:ascii="Calibri" w:eastAsia="Times New Roman" w:hAnsi="Calibri" w:cs="Times New Roman"/>
      <w:szCs w:val="20"/>
    </w:rPr>
  </w:style>
  <w:style w:type="character" w:customStyle="1" w:styleId="Legal5Cont7Char">
    <w:name w:val="Legal5 Cont 7 Char"/>
    <w:basedOn w:val="DefaultParagraphFont"/>
    <w:link w:val="Legal5Cont7"/>
    <w:rPr>
      <w:rFonts w:ascii="Calibri" w:eastAsia="Times New Roman" w:hAnsi="Calibri" w:cs="Times New Roman"/>
      <w:szCs w:val="20"/>
    </w:rPr>
  </w:style>
  <w:style w:type="paragraph" w:customStyle="1" w:styleId="Legal5Cont8">
    <w:name w:val="Legal5 Cont 8"/>
    <w:basedOn w:val="Legal5Cont7"/>
    <w:link w:val="Legal5Cont8Char"/>
    <w:pPr>
      <w:ind w:firstLine="6480"/>
    </w:pPr>
  </w:style>
  <w:style w:type="paragraph" w:customStyle="1" w:styleId="Legal5L1">
    <w:name w:val="Legal5_L1"/>
    <w:basedOn w:val="Normal"/>
    <w:next w:val="BodyText"/>
    <w:link w:val="Legal5L1Char"/>
    <w:pPr>
      <w:numPr>
        <w:numId w:val="1"/>
      </w:numPr>
      <w:spacing w:after="240"/>
      <w:outlineLvl w:val="0"/>
    </w:pPr>
    <w:rPr>
      <w:b/>
      <w:bCs/>
      <w:u w:val="single"/>
    </w:rPr>
  </w:style>
  <w:style w:type="paragraph" w:customStyle="1" w:styleId="SDIAdbcCont7">
    <w:name w:val="SDIAdbc Cont 7"/>
    <w:basedOn w:val="SDIAdbcCont6"/>
    <w:link w:val="SDIAdbcCont7Char"/>
    <w:pPr>
      <w:ind w:firstLine="5760"/>
    </w:pPr>
  </w:style>
  <w:style w:type="character" w:customStyle="1" w:styleId="Legal5L1Char">
    <w:name w:val="Legal5_L1 Char"/>
    <w:link w:val="Legal5L1"/>
    <w:rPr>
      <w:rFonts w:ascii="Arial" w:eastAsia="Times New Roman" w:hAnsi="Arial" w:cs="Arial"/>
      <w:b/>
      <w:bCs/>
      <w:sz w:val="22"/>
      <w:u w:val="single"/>
    </w:rPr>
  </w:style>
  <w:style w:type="paragraph" w:customStyle="1" w:styleId="Legal5L2">
    <w:name w:val="Legal5_L2"/>
    <w:basedOn w:val="Legal5L1"/>
    <w:next w:val="BodyText"/>
    <w:link w:val="Legal5L2Char"/>
    <w:pPr>
      <w:numPr>
        <w:ilvl w:val="1"/>
      </w:numPr>
      <w:outlineLvl w:val="1"/>
    </w:pPr>
    <w:rPr>
      <w:rFonts w:ascii="Calibri" w:hAnsi="Calibri"/>
    </w:rPr>
  </w:style>
  <w:style w:type="paragraph" w:customStyle="1" w:styleId="TabbedL8">
    <w:name w:val="Tabbed_L8"/>
    <w:basedOn w:val="TabbedL7"/>
    <w:next w:val="BodyText"/>
    <w:link w:val="TabbedL8Char"/>
    <w:pPr>
      <w:numPr>
        <w:ilvl w:val="7"/>
      </w:numPr>
      <w:tabs>
        <w:tab w:val="num" w:pos="1440"/>
      </w:tabs>
      <w:ind w:left="1440" w:hanging="720"/>
      <w:outlineLvl w:val="7"/>
    </w:pPr>
  </w:style>
  <w:style w:type="character" w:customStyle="1" w:styleId="Legal5L2Char">
    <w:name w:val="Legal5_L2 Char"/>
    <w:link w:val="Legal5L2"/>
    <w:rPr>
      <w:rFonts w:ascii="Calibri" w:eastAsia="Times New Roman" w:hAnsi="Calibri" w:cs="Arial"/>
      <w:b/>
      <w:bCs/>
      <w:sz w:val="22"/>
      <w:u w:val="single"/>
    </w:rPr>
  </w:style>
  <w:style w:type="paragraph" w:customStyle="1" w:styleId="Legal5L3">
    <w:name w:val="Legal5_L3"/>
    <w:basedOn w:val="Legal5L2"/>
    <w:next w:val="BodyText"/>
    <w:link w:val="Legal5L3Char"/>
    <w:pPr>
      <w:numPr>
        <w:ilvl w:val="2"/>
      </w:numPr>
      <w:outlineLvl w:val="2"/>
    </w:pPr>
  </w:style>
  <w:style w:type="character" w:customStyle="1" w:styleId="Legal5L3Char">
    <w:name w:val="Legal5_L3 Char"/>
    <w:link w:val="Legal5L3"/>
    <w:rPr>
      <w:rFonts w:ascii="Calibri" w:eastAsia="Times New Roman" w:hAnsi="Calibri" w:cs="Arial"/>
      <w:b/>
      <w:bCs/>
      <w:sz w:val="22"/>
      <w:u w:val="single"/>
    </w:rPr>
  </w:style>
  <w:style w:type="paragraph" w:customStyle="1" w:styleId="Legal5L4">
    <w:name w:val="Legal5_L4"/>
    <w:basedOn w:val="Legal5L3"/>
    <w:next w:val="BodyText"/>
    <w:link w:val="Legal5L4Char"/>
    <w:pPr>
      <w:numPr>
        <w:ilvl w:val="3"/>
      </w:numPr>
      <w:outlineLvl w:val="3"/>
    </w:pPr>
  </w:style>
  <w:style w:type="character" w:customStyle="1" w:styleId="Legal5L4Char">
    <w:name w:val="Legal5_L4 Char"/>
    <w:link w:val="Legal5L4"/>
    <w:rPr>
      <w:rFonts w:ascii="Calibri" w:eastAsia="Times New Roman" w:hAnsi="Calibri" w:cs="Arial"/>
      <w:b/>
      <w:bCs/>
      <w:sz w:val="22"/>
      <w:u w:val="single"/>
    </w:rPr>
  </w:style>
  <w:style w:type="character" w:customStyle="1" w:styleId="SDIAdbcL9Char">
    <w:name w:val="SDIAdbc_L9 Char"/>
    <w:link w:val="SDIAdbcL9"/>
    <w:rPr>
      <w:rFonts w:ascii="Arial" w:eastAsia="Arial" w:hAnsi="Arial" w:cs="Arial"/>
      <w:b/>
      <w:bCs/>
      <w:sz w:val="22"/>
      <w:u w:val="single"/>
    </w:rPr>
  </w:style>
  <w:style w:type="paragraph" w:customStyle="1" w:styleId="Legal5L5">
    <w:name w:val="Legal5_L5"/>
    <w:basedOn w:val="Legal5L4"/>
    <w:next w:val="BodyText"/>
    <w:link w:val="Legal5L5Char"/>
    <w:pPr>
      <w:numPr>
        <w:ilvl w:val="4"/>
      </w:numPr>
      <w:outlineLvl w:val="4"/>
    </w:pPr>
  </w:style>
  <w:style w:type="paragraph" w:customStyle="1" w:styleId="Legal5L6">
    <w:name w:val="Legal5_L6"/>
    <w:basedOn w:val="Legal5L5"/>
    <w:next w:val="BodyText"/>
    <w:link w:val="Legal5L6Char"/>
    <w:pPr>
      <w:numPr>
        <w:ilvl w:val="5"/>
      </w:numPr>
      <w:outlineLvl w:val="5"/>
    </w:pPr>
  </w:style>
  <w:style w:type="character" w:customStyle="1" w:styleId="Legal5L6Char">
    <w:name w:val="Legal5_L6 Char"/>
    <w:link w:val="Legal5L6"/>
    <w:rPr>
      <w:rFonts w:ascii="Calibri" w:eastAsia="Times New Roman" w:hAnsi="Calibri" w:cs="Arial"/>
      <w:b/>
      <w:bCs/>
      <w:sz w:val="22"/>
      <w:u w:val="single"/>
    </w:rPr>
  </w:style>
  <w:style w:type="paragraph" w:customStyle="1" w:styleId="Legal5L7">
    <w:name w:val="Legal5_L7"/>
    <w:basedOn w:val="Legal5L6"/>
    <w:next w:val="BodyText"/>
    <w:link w:val="Legal5L7Char"/>
    <w:pPr>
      <w:numPr>
        <w:ilvl w:val="6"/>
      </w:numPr>
      <w:outlineLvl w:val="6"/>
    </w:pPr>
  </w:style>
  <w:style w:type="paragraph" w:customStyle="1" w:styleId="StandardCont8">
    <w:name w:val="Standard Cont 8"/>
    <w:basedOn w:val="StandardCont7"/>
    <w:link w:val="StandardCont8Char"/>
    <w:pPr>
      <w:ind w:firstLine="5760"/>
    </w:pPr>
  </w:style>
  <w:style w:type="character" w:customStyle="1" w:styleId="Legal5L7Char">
    <w:name w:val="Legal5_L7 Char"/>
    <w:link w:val="Legal5L7"/>
    <w:rPr>
      <w:rFonts w:ascii="Calibri" w:eastAsia="Times New Roman" w:hAnsi="Calibri" w:cs="Arial"/>
      <w:b/>
      <w:bCs/>
      <w:sz w:val="22"/>
      <w:u w:val="single"/>
    </w:rPr>
  </w:style>
  <w:style w:type="numbering" w:customStyle="1" w:styleId="NoList1">
    <w:name w:val="No List1"/>
    <w:next w:val="NoList"/>
    <w:uiPriority w:val="99"/>
    <w:semiHidden/>
    <w:unhideWhenUsed/>
  </w:style>
  <w:style w:type="paragraph" w:customStyle="1" w:styleId="Legal5L8">
    <w:name w:val="Legal5_L8"/>
    <w:basedOn w:val="Legal5L7"/>
    <w:next w:val="BodyText"/>
    <w:link w:val="Legal5L8Char"/>
    <w:pPr>
      <w:numPr>
        <w:ilvl w:val="7"/>
      </w:numPr>
      <w:tabs>
        <w:tab w:val="num" w:pos="3168"/>
        <w:tab w:val="num" w:pos="5040"/>
      </w:tabs>
      <w:outlineLvl w:val="7"/>
    </w:pPr>
  </w:style>
  <w:style w:type="paragraph" w:customStyle="1" w:styleId="SDIAdbcL4">
    <w:name w:val="SDIAdbc_L4"/>
    <w:basedOn w:val="SDIAdbcL3"/>
    <w:next w:val="BodyText"/>
    <w:link w:val="SDIAdbcL4Char"/>
    <w:pPr>
      <w:numPr>
        <w:ilvl w:val="0"/>
      </w:numPr>
      <w:tabs>
        <w:tab w:val="num" w:pos="720"/>
        <w:tab w:val="num" w:pos="2880"/>
      </w:tabs>
      <w:ind w:left="2880" w:hanging="720"/>
      <w:outlineLvl w:val="3"/>
    </w:pPr>
    <w:rPr>
      <w:rFonts w:eastAsia="Arial"/>
    </w:rPr>
  </w:style>
  <w:style w:type="character" w:customStyle="1" w:styleId="Legal5L8Char">
    <w:name w:val="Legal5_L8 Char"/>
    <w:link w:val="Legal5L8"/>
    <w:rPr>
      <w:rFonts w:ascii="Calibri" w:eastAsia="Times New Roman" w:hAnsi="Calibri" w:cs="Arial"/>
      <w:b/>
      <w:bCs/>
      <w:sz w:val="22"/>
      <w:u w:val="single"/>
    </w:rPr>
  </w:style>
  <w:style w:type="character" w:customStyle="1" w:styleId="SDIAGCCont1Char">
    <w:name w:val="SDIAGC Cont 1 Char"/>
    <w:basedOn w:val="DefaultParagraphFont"/>
    <w:link w:val="SDIAGCCont1"/>
    <w:rPr>
      <w:rFonts w:ascii="Times New Roman" w:eastAsia="Times New Roman" w:hAnsi="Times New Roman" w:cs="Arial"/>
      <w:b/>
      <w:caps/>
      <w:szCs w:val="20"/>
    </w:rPr>
  </w:style>
  <w:style w:type="paragraph" w:styleId="ListBullet">
    <w:name w:val="List Bullet"/>
    <w:basedOn w:val="ListParagraph"/>
    <w:uiPriority w:val="99"/>
    <w:unhideWhenUsed/>
    <w:pPr>
      <w:numPr>
        <w:numId w:val="2"/>
      </w:numPr>
      <w:spacing w:after="240"/>
      <w:contextualSpacing/>
      <w:jc w:val="both"/>
    </w:pPr>
  </w:style>
  <w:style w:type="paragraph" w:styleId="ListBullet3">
    <w:name w:val="List Bullet 3"/>
    <w:basedOn w:val="ListBullet"/>
    <w:uiPriority w:val="99"/>
    <w:unhideWhenUsed/>
    <w:pPr>
      <w:numPr>
        <w:numId w:val="0"/>
      </w:numPr>
    </w:pPr>
  </w:style>
  <w:style w:type="paragraph" w:styleId="ListBullet4">
    <w:name w:val="List Bullet 4"/>
    <w:basedOn w:val="ListBullet"/>
    <w:uiPriority w:val="99"/>
    <w:unhideWhenUsed/>
    <w:pPr>
      <w:numPr>
        <w:numId w:val="0"/>
      </w:numPr>
      <w:contextualSpacing w:val="0"/>
    </w:pPr>
  </w:style>
  <w:style w:type="character" w:customStyle="1" w:styleId="SDIAdbcL8Char">
    <w:name w:val="SDIAdbc_L8 Char"/>
    <w:link w:val="SDIAdbcL8"/>
    <w:rPr>
      <w:rFonts w:ascii="Arial" w:eastAsia="Arial" w:hAnsi="Arial" w:cs="Arial"/>
      <w:b/>
      <w:bCs/>
      <w:sz w:val="22"/>
      <w:u w:val="single"/>
    </w:rPr>
  </w:style>
  <w:style w:type="paragraph" w:customStyle="1" w:styleId="ListBullet4Cont">
    <w:name w:val="List Bullet 4 Cont"/>
    <w:basedOn w:val="Normal"/>
    <w:pPr>
      <w:autoSpaceDE w:val="0"/>
      <w:autoSpaceDN w:val="0"/>
      <w:adjustRightInd w:val="0"/>
      <w:spacing w:after="240"/>
      <w:ind w:left="720"/>
      <w:jc w:val="both"/>
    </w:pPr>
  </w:style>
  <w:style w:type="paragraph" w:styleId="ListBullet5">
    <w:name w:val="List Bullet 5"/>
    <w:basedOn w:val="ListBullet"/>
    <w:uiPriority w:val="99"/>
    <w:unhideWhenUsed/>
    <w:pPr>
      <w:numPr>
        <w:numId w:val="0"/>
      </w:numPr>
    </w:pPr>
  </w:style>
  <w:style w:type="paragraph" w:customStyle="1" w:styleId="BylawsCont5">
    <w:name w:val="Bylaws Cont 5"/>
    <w:basedOn w:val="BylawsCont4"/>
    <w:link w:val="BylawsCont5Char"/>
    <w:pPr>
      <w:ind w:firstLine="3600"/>
    </w:pPr>
  </w:style>
  <w:style w:type="paragraph" w:styleId="ListNumber">
    <w:name w:val="List Number"/>
    <w:basedOn w:val="Normal"/>
    <w:uiPriority w:val="99"/>
    <w:unhideWhenUsed/>
    <w:pPr>
      <w:spacing w:after="240"/>
      <w:contextualSpacing/>
      <w:jc w:val="both"/>
    </w:pPr>
  </w:style>
  <w:style w:type="paragraph" w:styleId="ListNumber2">
    <w:name w:val="List Number 2"/>
    <w:basedOn w:val="Normal"/>
    <w:uiPriority w:val="99"/>
    <w:unhideWhenUsed/>
    <w:pPr>
      <w:numPr>
        <w:numId w:val="3"/>
      </w:numPr>
      <w:spacing w:after="240"/>
      <w:contextualSpacing/>
    </w:pPr>
  </w:style>
  <w:style w:type="paragraph" w:customStyle="1" w:styleId="SDIAdbcCont1">
    <w:name w:val="SDIAdbc Cont 1"/>
    <w:basedOn w:val="Normal"/>
    <w:link w:val="SDIAdbcCont1Char"/>
    <w:pPr>
      <w:spacing w:after="240"/>
      <w:ind w:firstLine="720"/>
    </w:pPr>
    <w:rPr>
      <w:szCs w:val="20"/>
    </w:rPr>
  </w:style>
  <w:style w:type="character" w:customStyle="1" w:styleId="SDIAdbcCont1Char">
    <w:name w:val="SDIAdbc Cont 1 Char"/>
    <w:basedOn w:val="DefaultParagraphFont"/>
    <w:link w:val="SDIAdbcCont1"/>
    <w:rPr>
      <w:rFonts w:ascii="Times New Roman" w:eastAsia="Times New Roman" w:hAnsi="Times New Roman" w:cs="Arial"/>
      <w:szCs w:val="20"/>
    </w:rPr>
  </w:style>
  <w:style w:type="paragraph" w:customStyle="1" w:styleId="SDIAdbcCont2">
    <w:name w:val="SDIAdbc Cont 2"/>
    <w:basedOn w:val="SDIAdbcCont1"/>
    <w:link w:val="SDIAdbcCont2Char"/>
    <w:pPr>
      <w:ind w:firstLine="1440"/>
    </w:pPr>
  </w:style>
  <w:style w:type="paragraph" w:customStyle="1" w:styleId="Legal3L2">
    <w:name w:val="Legal3_L2"/>
    <w:basedOn w:val="Legal3L1"/>
    <w:next w:val="BodyText"/>
    <w:pPr>
      <w:numPr>
        <w:ilvl w:val="1"/>
      </w:numPr>
      <w:tabs>
        <w:tab w:val="num" w:pos="720"/>
      </w:tabs>
      <w:ind w:left="720" w:hanging="720"/>
      <w:outlineLvl w:val="1"/>
    </w:pPr>
  </w:style>
  <w:style w:type="character" w:customStyle="1" w:styleId="SDIAdbcCont2Char">
    <w:name w:val="SDIAdbc Cont 2 Char"/>
    <w:basedOn w:val="DefaultParagraphFont"/>
    <w:link w:val="SDIAdbcCont2"/>
    <w:rPr>
      <w:rFonts w:ascii="Times New Roman" w:eastAsia="Times New Roman" w:hAnsi="Times New Roman" w:cs="Arial"/>
      <w:szCs w:val="20"/>
    </w:rPr>
  </w:style>
  <w:style w:type="character" w:customStyle="1" w:styleId="SDIAdbcCont3Char">
    <w:name w:val="SDIAdbc Cont 3 Char"/>
    <w:basedOn w:val="DefaultParagraphFont"/>
    <w:link w:val="SDIAdbcCont3"/>
    <w:rPr>
      <w:rFonts w:ascii="Arial" w:eastAsia="Times New Roman" w:hAnsi="Arial" w:cs="Arial"/>
    </w:rPr>
  </w:style>
  <w:style w:type="paragraph" w:customStyle="1" w:styleId="SDIAdbcCont4">
    <w:name w:val="SDIAdbc Cont 4"/>
    <w:basedOn w:val="SDIAdbcCont3"/>
    <w:link w:val="SDIAdbcCont4Char"/>
    <w:pPr>
      <w:ind w:firstLine="3168"/>
    </w:pPr>
  </w:style>
  <w:style w:type="character" w:customStyle="1" w:styleId="SDIAdbcCont4Char">
    <w:name w:val="SDIAdbc Cont 4 Char"/>
    <w:basedOn w:val="DefaultParagraphFont"/>
    <w:link w:val="SDIAdbcCont4"/>
    <w:rPr>
      <w:rFonts w:ascii="Arial" w:eastAsia="Times New Roman" w:hAnsi="Arial" w:cs="Arial"/>
    </w:rPr>
  </w:style>
  <w:style w:type="character" w:customStyle="1" w:styleId="SDIAdbcL7Char">
    <w:name w:val="SDIAdbc_L7 Char"/>
    <w:link w:val="SDIAdbcL7"/>
    <w:rPr>
      <w:rFonts w:ascii="Arial" w:eastAsia="Arial" w:hAnsi="Arial" w:cs="Arial"/>
      <w:b/>
      <w:bCs/>
      <w:sz w:val="22"/>
      <w:u w:val="single"/>
    </w:rPr>
  </w:style>
  <w:style w:type="paragraph" w:customStyle="1" w:styleId="SDIAdbcCont5">
    <w:name w:val="SDIAdbc Cont 5"/>
    <w:basedOn w:val="SDIAdbcCont4"/>
    <w:link w:val="SDIAdbcCont5Char"/>
    <w:pPr>
      <w:ind w:firstLine="4320"/>
    </w:pPr>
  </w:style>
  <w:style w:type="character" w:customStyle="1" w:styleId="SDIAdbcCont5Char">
    <w:name w:val="SDIAdbc Cont 5 Char"/>
    <w:basedOn w:val="DefaultParagraphFont"/>
    <w:link w:val="SDIAdbcCont5"/>
    <w:rPr>
      <w:rFonts w:ascii="Arial" w:eastAsia="Times New Roman" w:hAnsi="Arial" w:cs="Arial"/>
    </w:rPr>
  </w:style>
  <w:style w:type="paragraph" w:customStyle="1" w:styleId="SDIAdbcCont6">
    <w:name w:val="SDIAdbc Cont 6"/>
    <w:basedOn w:val="SDIAdbcCont5"/>
    <w:link w:val="SDIAdbcCont6Char"/>
    <w:pPr>
      <w:ind w:firstLine="5040"/>
    </w:pPr>
  </w:style>
  <w:style w:type="character" w:customStyle="1" w:styleId="SDIAdbcCont6Char">
    <w:name w:val="SDIAdbc Cont 6 Char"/>
    <w:basedOn w:val="DefaultParagraphFont"/>
    <w:link w:val="SDIAdbcCont6"/>
    <w:rPr>
      <w:rFonts w:ascii="Arial" w:eastAsia="Times New Roman" w:hAnsi="Arial" w:cs="Arial"/>
    </w:rPr>
  </w:style>
  <w:style w:type="paragraph" w:customStyle="1" w:styleId="StandardCont6">
    <w:name w:val="Standard Cont 6"/>
    <w:basedOn w:val="StandardCont5"/>
    <w:link w:val="StandardCont6Char"/>
    <w:pPr>
      <w:ind w:firstLine="4320"/>
    </w:pPr>
  </w:style>
  <w:style w:type="character" w:customStyle="1" w:styleId="SDIAdbcCont7Char">
    <w:name w:val="SDIAdbc Cont 7 Char"/>
    <w:basedOn w:val="DefaultParagraphFont"/>
    <w:link w:val="SDIAdbcCont7"/>
    <w:rPr>
      <w:rFonts w:ascii="Arial" w:eastAsia="Times New Roman" w:hAnsi="Arial" w:cs="Arial"/>
    </w:rPr>
  </w:style>
  <w:style w:type="paragraph" w:customStyle="1" w:styleId="SDIAdbcCont8">
    <w:name w:val="SDIAdbc Cont 8"/>
    <w:basedOn w:val="SDIAdbcCont7"/>
    <w:link w:val="SDIAdbcCont8Char"/>
    <w:pPr>
      <w:ind w:firstLine="6480"/>
    </w:pPr>
  </w:style>
  <w:style w:type="paragraph" w:customStyle="1" w:styleId="SDIAListCont7">
    <w:name w:val="SDIAList Cont 7"/>
    <w:basedOn w:val="SDIAListCont6"/>
    <w:link w:val="SDIAListCont7Char"/>
    <w:pPr>
      <w:ind w:left="2520"/>
    </w:pPr>
  </w:style>
  <w:style w:type="character" w:customStyle="1" w:styleId="SDIAdbcCont8Char">
    <w:name w:val="SDIAdbc Cont 8 Char"/>
    <w:basedOn w:val="DefaultParagraphFont"/>
    <w:link w:val="SDIAdbcCont8"/>
    <w:rPr>
      <w:rFonts w:ascii="Arial" w:eastAsia="Times New Roman" w:hAnsi="Arial" w:cs="Arial"/>
    </w:rPr>
  </w:style>
  <w:style w:type="paragraph" w:customStyle="1" w:styleId="SDIAdbcCont9">
    <w:name w:val="SDIAdbc Cont 9"/>
    <w:basedOn w:val="Normal"/>
    <w:link w:val="SDIAdbcCont9Char"/>
    <w:pPr>
      <w:spacing w:after="240"/>
      <w:ind w:firstLine="720"/>
    </w:pPr>
    <w:rPr>
      <w:szCs w:val="20"/>
    </w:rPr>
  </w:style>
  <w:style w:type="character" w:customStyle="1" w:styleId="SDIAdbcCont9Char">
    <w:name w:val="SDIAdbc Cont 9 Char"/>
    <w:basedOn w:val="DefaultParagraphFont"/>
    <w:link w:val="SDIAdbcCont9"/>
    <w:rPr>
      <w:rFonts w:ascii="Times New Roman" w:eastAsia="Times New Roman" w:hAnsi="Times New Roman" w:cs="Arial"/>
      <w:szCs w:val="20"/>
    </w:rPr>
  </w:style>
  <w:style w:type="paragraph" w:customStyle="1" w:styleId="TOCHeader">
    <w:name w:val="TOC Header"/>
    <w:basedOn w:val="Normal"/>
    <w:pPr>
      <w:ind w:left="115" w:right="115"/>
      <w:jc w:val="center"/>
    </w:pPr>
    <w:rPr>
      <w:szCs w:val="20"/>
    </w:rPr>
  </w:style>
  <w:style w:type="paragraph" w:customStyle="1" w:styleId="SDIAdbcL1">
    <w:name w:val="SDIAdbc_L1"/>
    <w:basedOn w:val="Normal"/>
    <w:next w:val="BodyText"/>
    <w:link w:val="SDIAdbcL1Char"/>
    <w:pPr>
      <w:keepNext/>
      <w:tabs>
        <w:tab w:val="num" w:pos="720"/>
      </w:tabs>
      <w:spacing w:after="240"/>
      <w:ind w:left="720" w:hanging="720"/>
      <w:jc w:val="both"/>
      <w:outlineLvl w:val="0"/>
    </w:pPr>
    <w:rPr>
      <w:b/>
      <w:bCs/>
      <w:caps/>
    </w:rPr>
  </w:style>
  <w:style w:type="paragraph" w:customStyle="1" w:styleId="SDIAListCont4">
    <w:name w:val="SDIAList Cont 4"/>
    <w:basedOn w:val="SDIAListCont3"/>
    <w:link w:val="SDIAListCont4Char"/>
    <w:pPr>
      <w:ind w:left="2520"/>
    </w:pPr>
  </w:style>
  <w:style w:type="character" w:customStyle="1" w:styleId="SDIAdbcL1Char">
    <w:name w:val="SDIAdbc_L1 Char"/>
    <w:link w:val="SDIAdbcL1"/>
    <w:rPr>
      <w:rFonts w:eastAsia="Times New Roman"/>
      <w:b/>
      <w:bCs/>
      <w:caps/>
    </w:rPr>
  </w:style>
  <w:style w:type="paragraph" w:customStyle="1" w:styleId="SDIAdbcL2">
    <w:name w:val="SDIAdbc_L2"/>
    <w:basedOn w:val="SDIAdbcL1"/>
    <w:next w:val="BodyText"/>
    <w:link w:val="SDIAdbcL2Char"/>
    <w:pPr>
      <w:keepNext w:val="0"/>
      <w:numPr>
        <w:ilvl w:val="1"/>
      </w:numPr>
      <w:tabs>
        <w:tab w:val="num" w:pos="720"/>
      </w:tabs>
      <w:ind w:left="720" w:hanging="720"/>
      <w:outlineLvl w:val="1"/>
    </w:pPr>
    <w:rPr>
      <w:b w:val="0"/>
      <w:caps w:val="0"/>
    </w:rPr>
  </w:style>
  <w:style w:type="character" w:customStyle="1" w:styleId="SDIAdbcL2Char">
    <w:name w:val="SDIAdbc_L2 Char"/>
    <w:link w:val="SDIAdbcL2"/>
    <w:rPr>
      <w:rFonts w:ascii="Arial" w:eastAsia="Times New Roman" w:hAnsi="Arial" w:cs="Arial"/>
      <w:bCs/>
      <w:sz w:val="22"/>
    </w:rPr>
  </w:style>
  <w:style w:type="character" w:customStyle="1" w:styleId="StandardCont8Char">
    <w:name w:val="Standard Cont 8 Char"/>
    <w:basedOn w:val="SDIAGCL5Char"/>
    <w:link w:val="StandardCont8"/>
    <w:rPr>
      <w:rFonts w:ascii="Arial" w:eastAsia="Times New Roman" w:hAnsi="Arial" w:cs="Arial"/>
      <w:sz w:val="22"/>
      <w:szCs w:val="20"/>
    </w:rPr>
  </w:style>
  <w:style w:type="paragraph" w:customStyle="1" w:styleId="SDIAdbcL3">
    <w:name w:val="SDIAdbc_L3"/>
    <w:basedOn w:val="SDIAdbcL2"/>
    <w:next w:val="BodyText"/>
    <w:link w:val="SDIAdbcL3Char"/>
    <w:pPr>
      <w:numPr>
        <w:ilvl w:val="2"/>
      </w:numPr>
      <w:tabs>
        <w:tab w:val="num" w:pos="720"/>
      </w:tabs>
      <w:ind w:left="720" w:hanging="720"/>
      <w:outlineLvl w:val="2"/>
    </w:pPr>
  </w:style>
  <w:style w:type="character" w:customStyle="1" w:styleId="SDIAdbcL3Char">
    <w:name w:val="SDIAdbc_L3 Char"/>
    <w:link w:val="SDIAdbcL3"/>
    <w:rPr>
      <w:rFonts w:ascii="Arial" w:eastAsia="Times New Roman" w:hAnsi="Arial" w:cs="Arial"/>
      <w:bCs/>
      <w:sz w:val="22"/>
    </w:rPr>
  </w:style>
  <w:style w:type="character" w:customStyle="1" w:styleId="SDIAdbcL4Char">
    <w:name w:val="SDIAdbc_L4 Char"/>
    <w:link w:val="SDIAdbcL4"/>
    <w:rPr>
      <w:bCs/>
    </w:rPr>
  </w:style>
  <w:style w:type="paragraph" w:customStyle="1" w:styleId="SDIAdbcL5">
    <w:name w:val="SDIAdbc_L5"/>
    <w:basedOn w:val="SDIAdbcL4"/>
    <w:next w:val="BodyText"/>
    <w:link w:val="SDIAdbcL5Char"/>
    <w:pPr>
      <w:numPr>
        <w:ilvl w:val="4"/>
      </w:numPr>
      <w:tabs>
        <w:tab w:val="num" w:pos="720"/>
      </w:tabs>
      <w:ind w:left="2880" w:hanging="720"/>
      <w:jc w:val="left"/>
      <w:outlineLvl w:val="4"/>
    </w:pPr>
    <w:rPr>
      <w:b/>
      <w:u w:val="single"/>
    </w:rPr>
  </w:style>
  <w:style w:type="character" w:customStyle="1" w:styleId="SDIAdbcL5Char">
    <w:name w:val="SDIAdbc_L5 Char"/>
    <w:link w:val="SDIAdbcL5"/>
    <w:rPr>
      <w:rFonts w:ascii="Arial" w:eastAsia="Arial" w:hAnsi="Arial" w:cs="Arial"/>
      <w:b/>
      <w:bCs/>
      <w:sz w:val="22"/>
      <w:u w:val="single"/>
    </w:rPr>
  </w:style>
  <w:style w:type="paragraph" w:customStyle="1" w:styleId="SDIAdbcL6">
    <w:name w:val="SDIAdbc_L6"/>
    <w:basedOn w:val="SDIAdbcL5"/>
    <w:next w:val="BodyText"/>
    <w:link w:val="SDIAdbcL6Char"/>
    <w:pPr>
      <w:numPr>
        <w:ilvl w:val="5"/>
      </w:numPr>
      <w:tabs>
        <w:tab w:val="num" w:pos="720"/>
      </w:tabs>
      <w:ind w:left="2880" w:hanging="720"/>
      <w:outlineLvl w:val="5"/>
    </w:pPr>
  </w:style>
  <w:style w:type="character" w:customStyle="1" w:styleId="SDIAdbcL6Char">
    <w:name w:val="SDIAdbc_L6 Char"/>
    <w:link w:val="SDIAdbcL6"/>
    <w:rPr>
      <w:rFonts w:ascii="Arial" w:eastAsia="Arial" w:hAnsi="Arial" w:cs="Arial"/>
      <w:b/>
      <w:bCs/>
      <w:sz w:val="22"/>
      <w:u w:val="single"/>
    </w:rPr>
  </w:style>
  <w:style w:type="character" w:customStyle="1" w:styleId="TabbedL9Char">
    <w:name w:val="Tabbed_L9 Char"/>
    <w:link w:val="TabbedL9"/>
    <w:rPr>
      <w:rFonts w:ascii="Arial" w:eastAsia="Times New Roman" w:hAnsi="Arial" w:cs="Arial"/>
      <w:bCs/>
      <w:snapToGrid w:val="0"/>
      <w:kern w:val="32"/>
      <w:sz w:val="22"/>
      <w:szCs w:val="22"/>
    </w:rPr>
  </w:style>
  <w:style w:type="paragraph" w:customStyle="1" w:styleId="SDIAdbcL7">
    <w:name w:val="SDIAdbc_L7"/>
    <w:basedOn w:val="SDIAdbcL6"/>
    <w:next w:val="BodyText"/>
    <w:link w:val="SDIAdbcL7Char"/>
    <w:pPr>
      <w:numPr>
        <w:ilvl w:val="6"/>
      </w:numPr>
      <w:tabs>
        <w:tab w:val="num" w:pos="720"/>
      </w:tabs>
      <w:ind w:left="2880" w:hanging="720"/>
      <w:outlineLvl w:val="6"/>
    </w:pPr>
  </w:style>
  <w:style w:type="paragraph" w:customStyle="1" w:styleId="SDIAdbcL8">
    <w:name w:val="SDIAdbc_L8"/>
    <w:basedOn w:val="SDIAdbcL7"/>
    <w:next w:val="BodyText"/>
    <w:link w:val="SDIAdbcL8Char"/>
    <w:pPr>
      <w:numPr>
        <w:ilvl w:val="7"/>
      </w:numPr>
      <w:tabs>
        <w:tab w:val="num" w:pos="720"/>
      </w:tabs>
      <w:ind w:left="2880" w:hanging="720"/>
      <w:outlineLvl w:val="7"/>
    </w:pPr>
  </w:style>
  <w:style w:type="paragraph" w:customStyle="1" w:styleId="SDIAdbcL9">
    <w:name w:val="SDIAdbc_L9"/>
    <w:basedOn w:val="SDIAdbcL8"/>
    <w:next w:val="BodyText"/>
    <w:link w:val="SDIAdbcL9Char"/>
    <w:pPr>
      <w:numPr>
        <w:ilvl w:val="8"/>
      </w:numPr>
      <w:tabs>
        <w:tab w:val="num" w:pos="720"/>
      </w:tabs>
      <w:ind w:left="2880" w:hanging="720"/>
      <w:outlineLvl w:val="8"/>
    </w:pPr>
  </w:style>
  <w:style w:type="paragraph" w:customStyle="1" w:styleId="SDIAGCCont1">
    <w:name w:val="SDIAGC Cont 1"/>
    <w:basedOn w:val="Normal"/>
    <w:link w:val="SDIAGCCont1Char"/>
    <w:pPr>
      <w:keepNext/>
      <w:pageBreakBefore/>
      <w:spacing w:after="240"/>
      <w:jc w:val="both"/>
    </w:pPr>
    <w:rPr>
      <w:b/>
      <w:caps/>
      <w:szCs w:val="20"/>
    </w:rPr>
  </w:style>
  <w:style w:type="paragraph" w:customStyle="1" w:styleId="SDIAGCCont2">
    <w:name w:val="SDIAGC Cont 2"/>
    <w:basedOn w:val="SDIAGCCont1"/>
    <w:link w:val="SDIAGCCont2Char"/>
    <w:pPr>
      <w:ind w:left="360"/>
    </w:pPr>
  </w:style>
  <w:style w:type="character" w:customStyle="1" w:styleId="SDIAGCCont2Char">
    <w:name w:val="SDIAGC Cont 2 Char"/>
    <w:basedOn w:val="DefaultParagraphFont"/>
    <w:link w:val="SDIAGCCont2"/>
    <w:rPr>
      <w:rFonts w:ascii="Times New Roman" w:eastAsia="Times New Roman" w:hAnsi="Times New Roman" w:cs="Arial"/>
      <w:b/>
      <w:caps/>
      <w:szCs w:val="20"/>
    </w:rPr>
  </w:style>
  <w:style w:type="paragraph" w:customStyle="1" w:styleId="SDIAGCCont3">
    <w:name w:val="SDIAGC Cont 3"/>
    <w:basedOn w:val="BodyText"/>
    <w:link w:val="SDIAGCCont3Char"/>
    <w:pPr>
      <w:ind w:left="720" w:hanging="144"/>
    </w:pPr>
  </w:style>
  <w:style w:type="character" w:customStyle="1" w:styleId="SDIAGCCont3Char">
    <w:name w:val="SDIAGC Cont 3 Char"/>
    <w:basedOn w:val="DefaultParagraphFont"/>
    <w:link w:val="SDIAGCCont3"/>
    <w:rPr>
      <w:rFonts w:ascii="Arial" w:eastAsia="Times New Roman" w:hAnsi="Arial" w:cs="Arial"/>
    </w:rPr>
  </w:style>
  <w:style w:type="character" w:customStyle="1" w:styleId="SDIAGCCont4Char">
    <w:name w:val="SDIAGC Cont 4 Char"/>
    <w:basedOn w:val="DefaultParagraphFont"/>
    <w:link w:val="SDIAGCCont4"/>
    <w:rPr>
      <w:rFonts w:ascii="Times New Roman" w:eastAsia="Times New Roman" w:hAnsi="Times New Roman" w:cs="Arial"/>
      <w:bCs/>
      <w:szCs w:val="20"/>
    </w:rPr>
  </w:style>
  <w:style w:type="paragraph" w:customStyle="1" w:styleId="SDIAGCCont5">
    <w:name w:val="SDIAGC Cont 5"/>
    <w:basedOn w:val="SDIAGCCont4"/>
    <w:link w:val="SDIAGCCont5Char"/>
    <w:pPr>
      <w:ind w:left="2160" w:firstLine="360"/>
    </w:pPr>
  </w:style>
  <w:style w:type="paragraph" w:customStyle="1" w:styleId="SDIAGCCont6">
    <w:name w:val="SDIAGC Cont 6"/>
    <w:basedOn w:val="SDIAGCCont5"/>
    <w:link w:val="SDIAGCCont6Char"/>
    <w:pPr>
      <w:ind w:left="3240" w:firstLine="0"/>
    </w:pPr>
  </w:style>
  <w:style w:type="paragraph" w:customStyle="1" w:styleId="SDIAGCCont7">
    <w:name w:val="SDIAGC Cont 7"/>
    <w:basedOn w:val="SDIAGCCont6"/>
    <w:link w:val="SDIAGCCont7Char"/>
    <w:pPr>
      <w:ind w:left="1800"/>
    </w:pPr>
  </w:style>
  <w:style w:type="character" w:customStyle="1" w:styleId="SDIAGCCont7Char">
    <w:name w:val="SDIAGC Cont 7 Char"/>
    <w:basedOn w:val="DefaultParagraphFont"/>
    <w:link w:val="SDIAGCCont7"/>
    <w:rPr>
      <w:rFonts w:ascii="Times New Roman" w:eastAsia="Times New Roman" w:hAnsi="Times New Roman" w:cs="Arial"/>
      <w:bCs/>
      <w:szCs w:val="20"/>
    </w:rPr>
  </w:style>
  <w:style w:type="paragraph" w:customStyle="1" w:styleId="SDIAGCCont8">
    <w:name w:val="SDIAGC Cont 8"/>
    <w:basedOn w:val="SDIAGCCont7"/>
    <w:link w:val="SDIAGCCont8Char"/>
    <w:pPr>
      <w:ind w:left="2520"/>
    </w:pPr>
  </w:style>
  <w:style w:type="paragraph" w:customStyle="1" w:styleId="SDIAGCL2">
    <w:name w:val="SDIAGC_L2"/>
    <w:basedOn w:val="SDIAGCL1"/>
    <w:next w:val="BodyText"/>
    <w:link w:val="SDIAGCL2Char"/>
    <w:pPr>
      <w:keepNext/>
      <w:numPr>
        <w:ilvl w:val="1"/>
      </w:numPr>
      <w:tabs>
        <w:tab w:val="num" w:pos="720"/>
      </w:tabs>
      <w:ind w:left="720" w:hanging="720"/>
      <w:jc w:val="both"/>
      <w:outlineLvl w:val="1"/>
    </w:pPr>
  </w:style>
  <w:style w:type="character" w:customStyle="1" w:styleId="SDIAGCCont8Char">
    <w:name w:val="SDIAGC Cont 8 Char"/>
    <w:basedOn w:val="DefaultParagraphFont"/>
    <w:link w:val="SDIAGCCont8"/>
    <w:rPr>
      <w:rFonts w:ascii="Times New Roman" w:eastAsia="Times New Roman" w:hAnsi="Times New Roman" w:cs="Arial"/>
      <w:bCs/>
      <w:szCs w:val="20"/>
    </w:rPr>
  </w:style>
  <w:style w:type="paragraph" w:customStyle="1" w:styleId="SDIAGCCont9">
    <w:name w:val="SDIAGC Cont 9"/>
    <w:basedOn w:val="SDIAGCCont8"/>
    <w:link w:val="SDIAGCCont9Char"/>
    <w:pPr>
      <w:ind w:left="2880"/>
    </w:pPr>
  </w:style>
  <w:style w:type="character" w:customStyle="1" w:styleId="SDIAGCCont9Char">
    <w:name w:val="SDIAGC Cont 9 Char"/>
    <w:basedOn w:val="DefaultParagraphFont"/>
    <w:link w:val="SDIAGCCont9"/>
    <w:rPr>
      <w:rFonts w:ascii="Times New Roman" w:eastAsia="Times New Roman" w:hAnsi="Times New Roman" w:cs="Arial"/>
      <w:bCs/>
      <w:szCs w:val="20"/>
    </w:rPr>
  </w:style>
  <w:style w:type="paragraph" w:customStyle="1" w:styleId="SDIAGCL1">
    <w:name w:val="SDIAGC_L1"/>
    <w:basedOn w:val="Normal"/>
    <w:next w:val="BodyText"/>
    <w:link w:val="SDIAGCL1Char"/>
    <w:pPr>
      <w:pageBreakBefore/>
      <w:tabs>
        <w:tab w:val="num" w:pos="720"/>
      </w:tabs>
      <w:spacing w:after="240"/>
      <w:ind w:left="720" w:hanging="720"/>
      <w:jc w:val="center"/>
      <w:outlineLvl w:val="0"/>
    </w:pPr>
    <w:rPr>
      <w:b/>
      <w:caps/>
      <w:szCs w:val="20"/>
    </w:rPr>
  </w:style>
  <w:style w:type="character" w:customStyle="1" w:styleId="SDIAGCL2Char">
    <w:name w:val="SDIAGC_L2 Char"/>
    <w:basedOn w:val="SDIAGCL1Char"/>
    <w:link w:val="SDIAGCL2"/>
    <w:rPr>
      <w:rFonts w:ascii="Arial" w:eastAsia="Times New Roman" w:hAnsi="Arial" w:cs="Arial"/>
      <w:b/>
      <w:caps/>
      <w:sz w:val="22"/>
      <w:szCs w:val="20"/>
    </w:rPr>
  </w:style>
  <w:style w:type="paragraph" w:customStyle="1" w:styleId="SDIAGCL3">
    <w:name w:val="SDIAGC_L3"/>
    <w:basedOn w:val="SDIAGCL2"/>
    <w:next w:val="BodyText"/>
    <w:link w:val="SDIAGCL3Char"/>
    <w:pPr>
      <w:keepNext w:val="0"/>
      <w:pageBreakBefore w:val="0"/>
      <w:numPr>
        <w:ilvl w:val="2"/>
      </w:numPr>
      <w:tabs>
        <w:tab w:val="num" w:pos="720"/>
      </w:tabs>
      <w:ind w:left="720" w:hanging="720"/>
      <w:outlineLvl w:val="2"/>
    </w:pPr>
    <w:rPr>
      <w:b w:val="0"/>
      <w:caps w:val="0"/>
    </w:rPr>
  </w:style>
  <w:style w:type="paragraph" w:customStyle="1" w:styleId="BylawsL2">
    <w:name w:val="Bylaws_L2"/>
    <w:basedOn w:val="BylawsL1"/>
    <w:next w:val="BodyText"/>
    <w:link w:val="BylawsL2Char"/>
    <w:pPr>
      <w:tabs>
        <w:tab w:val="clear" w:pos="720"/>
        <w:tab w:val="num" w:pos="1440"/>
      </w:tabs>
      <w:ind w:left="1440"/>
      <w:jc w:val="left"/>
      <w:outlineLvl w:val="1"/>
    </w:pPr>
    <w:rPr>
      <w:b w:val="0"/>
      <w:caps w:val="0"/>
    </w:rPr>
  </w:style>
  <w:style w:type="character" w:customStyle="1" w:styleId="SDIAGCL3Char">
    <w:name w:val="SDIAGC_L3 Char"/>
    <w:basedOn w:val="SDIAGCL2Char"/>
    <w:link w:val="SDIAGCL3"/>
    <w:rPr>
      <w:rFonts w:ascii="Arial" w:eastAsia="Times New Roman" w:hAnsi="Arial" w:cs="Arial"/>
      <w:b w:val="0"/>
      <w:caps w:val="0"/>
      <w:sz w:val="22"/>
      <w:szCs w:val="20"/>
    </w:rPr>
  </w:style>
  <w:style w:type="character" w:customStyle="1" w:styleId="SDIAGCL4Char">
    <w:name w:val="SDIAGC_L4 Char"/>
    <w:link w:val="SDIAGCL4"/>
    <w:rPr>
      <w:rFonts w:eastAsia="Times New Roman"/>
      <w:szCs w:val="20"/>
    </w:rPr>
  </w:style>
  <w:style w:type="character" w:customStyle="1" w:styleId="StandardL5Char">
    <w:name w:val="Standard_L5 Char"/>
    <w:link w:val="StandardL5"/>
    <w:rPr>
      <w:rFonts w:ascii="Arial" w:eastAsia="Times New Roman" w:hAnsi="Arial" w:cs="Arial"/>
      <w:color w:val="000000"/>
      <w:sz w:val="23"/>
      <w:szCs w:val="20"/>
    </w:rPr>
  </w:style>
  <w:style w:type="paragraph" w:customStyle="1" w:styleId="SDIAGCL5">
    <w:name w:val="SDIAGC_L5"/>
    <w:basedOn w:val="SDIAGCL4"/>
    <w:next w:val="BodyText"/>
    <w:link w:val="SDIAGCL5Char"/>
    <w:pPr>
      <w:jc w:val="left"/>
      <w:outlineLvl w:val="4"/>
    </w:pPr>
    <w:rPr>
      <w:szCs w:val="22"/>
    </w:rPr>
  </w:style>
  <w:style w:type="character" w:customStyle="1" w:styleId="SDIAGCL5Char">
    <w:name w:val="SDIAGC_L5 Char"/>
    <w:link w:val="SDIAGCL5"/>
    <w:rPr>
      <w:rFonts w:eastAsia="Times New Roman"/>
    </w:rPr>
  </w:style>
  <w:style w:type="paragraph" w:customStyle="1" w:styleId="SDIAGCL6">
    <w:name w:val="SDIAGC_L6"/>
    <w:basedOn w:val="SDIAGCL5"/>
    <w:next w:val="BodyText"/>
    <w:link w:val="SDIAGCL6Char"/>
    <w:pPr>
      <w:outlineLvl w:val="5"/>
    </w:pPr>
  </w:style>
  <w:style w:type="character" w:customStyle="1" w:styleId="SDIAGCL6Char">
    <w:name w:val="SDIAGC_L6 Char"/>
    <w:link w:val="SDIAGCL6"/>
    <w:rPr>
      <w:rFonts w:eastAsia="Times New Roman"/>
    </w:rPr>
  </w:style>
  <w:style w:type="paragraph" w:customStyle="1" w:styleId="SDIAGCL8">
    <w:name w:val="SDIAGC_L8"/>
    <w:basedOn w:val="SDIAGCL7"/>
    <w:next w:val="BodyText"/>
    <w:link w:val="SDIAGCL8Char"/>
    <w:pPr>
      <w:numPr>
        <w:ilvl w:val="7"/>
      </w:numPr>
      <w:tabs>
        <w:tab w:val="num" w:pos="720"/>
      </w:tabs>
      <w:ind w:left="720" w:hanging="720"/>
      <w:outlineLvl w:val="7"/>
    </w:pPr>
  </w:style>
  <w:style w:type="character" w:customStyle="1" w:styleId="SDIAGCL8Char">
    <w:name w:val="SDIAGC_L8 Char"/>
    <w:link w:val="SDIAGCL8"/>
    <w:rPr>
      <w:rFonts w:ascii="Arial" w:eastAsia="Times New Roman" w:hAnsi="Arial" w:cs="Arial"/>
      <w:sz w:val="22"/>
      <w:szCs w:val="22"/>
    </w:rPr>
  </w:style>
  <w:style w:type="paragraph" w:customStyle="1" w:styleId="SDIAGCL9">
    <w:name w:val="SDIAGC_L9"/>
    <w:basedOn w:val="SDIAGCL8"/>
    <w:next w:val="BodyText"/>
    <w:link w:val="SDIAGCL9Char"/>
    <w:pPr>
      <w:numPr>
        <w:ilvl w:val="8"/>
      </w:numPr>
      <w:tabs>
        <w:tab w:val="num" w:pos="720"/>
      </w:tabs>
      <w:ind w:left="720" w:hanging="720"/>
      <w:outlineLvl w:val="8"/>
    </w:pPr>
  </w:style>
  <w:style w:type="character" w:customStyle="1" w:styleId="SDIAGCL9Char">
    <w:name w:val="SDIAGC_L9 Char"/>
    <w:basedOn w:val="DefaultParagraphFont"/>
    <w:link w:val="SDIAGCL9"/>
    <w:rPr>
      <w:rFonts w:ascii="Arial" w:eastAsia="Times New Roman" w:hAnsi="Arial" w:cs="Arial"/>
      <w:sz w:val="22"/>
      <w:szCs w:val="22"/>
    </w:rPr>
  </w:style>
  <w:style w:type="character" w:customStyle="1" w:styleId="StandardCont7Char">
    <w:name w:val="Standard Cont 7 Char"/>
    <w:basedOn w:val="SDIAGCL5Char"/>
    <w:link w:val="StandardCont7"/>
    <w:rPr>
      <w:rFonts w:ascii="Arial" w:eastAsia="Times New Roman" w:hAnsi="Arial" w:cs="Arial"/>
      <w:sz w:val="22"/>
      <w:szCs w:val="20"/>
    </w:rPr>
  </w:style>
  <w:style w:type="paragraph" w:customStyle="1" w:styleId="SDIAListCont1">
    <w:name w:val="SDIAList Cont 1"/>
    <w:basedOn w:val="Normal"/>
    <w:link w:val="SDIAListCont1Char"/>
    <w:pPr>
      <w:spacing w:after="240"/>
      <w:ind w:left="1440"/>
    </w:pPr>
    <w:rPr>
      <w:szCs w:val="20"/>
    </w:rPr>
  </w:style>
  <w:style w:type="character" w:customStyle="1" w:styleId="SDIAListCont1Char">
    <w:name w:val="SDIAList Cont 1 Char"/>
    <w:basedOn w:val="DefaultParagraphFont"/>
    <w:link w:val="SDIAListCont1"/>
    <w:rPr>
      <w:rFonts w:ascii="Times New Roman" w:eastAsia="Times New Roman" w:hAnsi="Times New Roman" w:cs="Arial"/>
      <w:szCs w:val="20"/>
    </w:rPr>
  </w:style>
  <w:style w:type="paragraph" w:customStyle="1" w:styleId="SDIAListCont2">
    <w:name w:val="SDIAList Cont 2"/>
    <w:basedOn w:val="SDIAListCont1"/>
    <w:link w:val="SDIAListCont2Char"/>
    <w:pPr>
      <w:ind w:left="1800"/>
      <w:jc w:val="both"/>
    </w:pPr>
  </w:style>
  <w:style w:type="paragraph" w:customStyle="1" w:styleId="StandardCont4">
    <w:name w:val="Standard Cont 4"/>
    <w:basedOn w:val="StandardCont3"/>
    <w:link w:val="StandardCont4Char"/>
    <w:pPr>
      <w:ind w:firstLine="2880"/>
    </w:pPr>
  </w:style>
  <w:style w:type="character" w:customStyle="1" w:styleId="SDIAListCont2Char">
    <w:name w:val="SDIAList Cont 2 Char"/>
    <w:basedOn w:val="DefaultParagraphFont"/>
    <w:link w:val="SDIAListCont2"/>
    <w:rPr>
      <w:rFonts w:ascii="Times New Roman" w:eastAsia="Times New Roman" w:hAnsi="Times New Roman" w:cs="Arial"/>
      <w:szCs w:val="20"/>
    </w:rPr>
  </w:style>
  <w:style w:type="paragraph" w:customStyle="1" w:styleId="SDIAListCont3">
    <w:name w:val="SDIAList Cont 3"/>
    <w:basedOn w:val="SDIAListCont2"/>
    <w:link w:val="SDIAListCont3Char"/>
    <w:pPr>
      <w:ind w:left="2160"/>
    </w:pPr>
  </w:style>
  <w:style w:type="character" w:customStyle="1" w:styleId="SDIAListCont3Char">
    <w:name w:val="SDIAList Cont 3 Char"/>
    <w:basedOn w:val="DefaultParagraphFont"/>
    <w:link w:val="SDIAListCont3"/>
    <w:rPr>
      <w:rFonts w:ascii="Times New Roman" w:eastAsia="Times New Roman" w:hAnsi="Times New Roman" w:cs="Arial"/>
      <w:szCs w:val="20"/>
    </w:rPr>
  </w:style>
  <w:style w:type="paragraph" w:customStyle="1" w:styleId="SDIAListCont5">
    <w:name w:val="SDIAList Cont 5"/>
    <w:basedOn w:val="SDIAListCont4"/>
    <w:link w:val="SDIAListCont5Char"/>
    <w:pPr>
      <w:ind w:left="2880"/>
    </w:pPr>
  </w:style>
  <w:style w:type="character" w:customStyle="1" w:styleId="SDIAListCont5Char">
    <w:name w:val="SDIAList Cont 5 Char"/>
    <w:basedOn w:val="DefaultParagraphFont"/>
    <w:link w:val="SDIAListCont5"/>
    <w:rPr>
      <w:rFonts w:ascii="Times New Roman" w:eastAsia="Times New Roman" w:hAnsi="Times New Roman" w:cs="Arial"/>
      <w:szCs w:val="20"/>
    </w:rPr>
  </w:style>
  <w:style w:type="paragraph" w:customStyle="1" w:styleId="SDIAListCont6">
    <w:name w:val="SDIAList Cont 6"/>
    <w:basedOn w:val="SDIAListCont5"/>
    <w:link w:val="SDIAListCont6Char"/>
    <w:pPr>
      <w:ind w:left="2160"/>
    </w:pPr>
  </w:style>
  <w:style w:type="character" w:customStyle="1" w:styleId="SDIAListCont6Char">
    <w:name w:val="SDIAList Cont 6 Char"/>
    <w:basedOn w:val="DefaultParagraphFont"/>
    <w:link w:val="SDIAListCont6"/>
    <w:rPr>
      <w:rFonts w:ascii="Times New Roman" w:eastAsia="Times New Roman" w:hAnsi="Times New Roman" w:cs="Arial"/>
      <w:szCs w:val="20"/>
    </w:rPr>
  </w:style>
  <w:style w:type="paragraph" w:customStyle="1" w:styleId="SDIAListCont8">
    <w:name w:val="SDIAList Cont 8"/>
    <w:basedOn w:val="SDIAListCont7"/>
    <w:link w:val="SDIAListCont8Char"/>
    <w:pPr>
      <w:ind w:left="0" w:firstLine="6480"/>
    </w:pPr>
  </w:style>
  <w:style w:type="character" w:customStyle="1" w:styleId="SDIAListCont8Char">
    <w:name w:val="SDIAList Cont 8 Char"/>
    <w:basedOn w:val="DefaultParagraphFont"/>
    <w:link w:val="SDIAListCont8"/>
    <w:rPr>
      <w:rFonts w:ascii="Times New Roman" w:eastAsia="Times New Roman" w:hAnsi="Times New Roman" w:cs="Arial"/>
      <w:szCs w:val="20"/>
    </w:rPr>
  </w:style>
  <w:style w:type="character" w:customStyle="1" w:styleId="SDIAListCont9Char">
    <w:name w:val="SDIAList Cont 9 Char"/>
    <w:basedOn w:val="DefaultParagraphFont"/>
    <w:link w:val="SDIAListCont9"/>
    <w:rPr>
      <w:rFonts w:ascii="Times New Roman" w:eastAsia="Times New Roman" w:hAnsi="Times New Roman" w:cs="Arial"/>
      <w:szCs w:val="20"/>
    </w:rPr>
  </w:style>
  <w:style w:type="paragraph" w:customStyle="1" w:styleId="SDIAListL1">
    <w:name w:val="SDIAList_L1"/>
    <w:basedOn w:val="Normal"/>
    <w:next w:val="BodyText"/>
    <w:link w:val="SDIAListL1Char"/>
    <w:pPr>
      <w:keepNext/>
      <w:numPr>
        <w:numId w:val="4"/>
      </w:numPr>
      <w:spacing w:after="240"/>
      <w:jc w:val="both"/>
      <w:outlineLvl w:val="0"/>
    </w:pPr>
    <w:rPr>
      <w:b/>
      <w:szCs w:val="20"/>
      <w:u w:val="single"/>
    </w:rPr>
  </w:style>
  <w:style w:type="character" w:customStyle="1" w:styleId="SDIAListL1Char">
    <w:name w:val="SDIAList_L1 Char"/>
    <w:link w:val="SDIAListL1"/>
    <w:rPr>
      <w:rFonts w:ascii="Arial" w:eastAsia="Times New Roman" w:hAnsi="Arial" w:cs="Arial"/>
      <w:b/>
      <w:sz w:val="22"/>
      <w:szCs w:val="20"/>
      <w:u w:val="single"/>
    </w:rPr>
  </w:style>
  <w:style w:type="paragraph" w:customStyle="1" w:styleId="SDIAListL2">
    <w:name w:val="SDIAList_L2"/>
    <w:basedOn w:val="SDIAListL1"/>
    <w:next w:val="BodyText"/>
    <w:link w:val="SDIAListL2Char"/>
    <w:pPr>
      <w:keepNext w:val="0"/>
      <w:numPr>
        <w:ilvl w:val="1"/>
      </w:numPr>
      <w:outlineLvl w:val="1"/>
    </w:pPr>
    <w:rPr>
      <w:b w:val="0"/>
      <w:u w:val="none"/>
    </w:rPr>
  </w:style>
  <w:style w:type="paragraph" w:customStyle="1" w:styleId="StandardL4">
    <w:name w:val="Standard_L4"/>
    <w:basedOn w:val="StandardL3"/>
    <w:next w:val="BodyText"/>
    <w:link w:val="StandardL4Char"/>
    <w:pPr>
      <w:numPr>
        <w:ilvl w:val="0"/>
      </w:numPr>
      <w:tabs>
        <w:tab w:val="num" w:pos="720"/>
        <w:tab w:val="num" w:pos="2880"/>
      </w:tabs>
      <w:ind w:left="2880" w:hanging="720"/>
      <w:outlineLvl w:val="3"/>
    </w:pPr>
  </w:style>
  <w:style w:type="character" w:customStyle="1" w:styleId="SDIAListL2Char">
    <w:name w:val="SDIAList_L2 Char"/>
    <w:link w:val="SDIAListL2"/>
    <w:rPr>
      <w:rFonts w:ascii="Arial" w:eastAsia="Times New Roman" w:hAnsi="Arial" w:cs="Arial"/>
      <w:sz w:val="22"/>
      <w:szCs w:val="20"/>
    </w:rPr>
  </w:style>
  <w:style w:type="paragraph" w:customStyle="1" w:styleId="SDIAListL4">
    <w:name w:val="SDIAList_L4"/>
    <w:basedOn w:val="SDIAListL3"/>
    <w:next w:val="BodyText"/>
    <w:link w:val="SDIAListL4Char"/>
    <w:pPr>
      <w:numPr>
        <w:ilvl w:val="3"/>
      </w:numPr>
      <w:outlineLvl w:val="3"/>
    </w:pPr>
  </w:style>
  <w:style w:type="character" w:customStyle="1" w:styleId="SDIAListL4Char">
    <w:name w:val="SDIAList_L4 Char"/>
    <w:link w:val="SDIAListL4"/>
    <w:rPr>
      <w:rFonts w:ascii="Arial" w:eastAsia="Times New Roman" w:hAnsi="Arial" w:cs="Arial"/>
      <w:sz w:val="22"/>
      <w:szCs w:val="20"/>
    </w:rPr>
  </w:style>
  <w:style w:type="paragraph" w:customStyle="1" w:styleId="SDIAListL5">
    <w:name w:val="SDIAList_L5"/>
    <w:basedOn w:val="SDIAListL4"/>
    <w:next w:val="BodyText"/>
    <w:link w:val="SDIAListL5Char"/>
    <w:pPr>
      <w:numPr>
        <w:ilvl w:val="4"/>
      </w:numPr>
      <w:outlineLvl w:val="4"/>
    </w:pPr>
  </w:style>
  <w:style w:type="character" w:customStyle="1" w:styleId="SDIAListL5Char">
    <w:name w:val="SDIAList_L5 Char"/>
    <w:link w:val="SDIAListL5"/>
    <w:rPr>
      <w:rFonts w:ascii="Arial" w:eastAsia="Times New Roman" w:hAnsi="Arial" w:cs="Arial"/>
      <w:sz w:val="22"/>
      <w:szCs w:val="20"/>
    </w:rPr>
  </w:style>
  <w:style w:type="paragraph" w:customStyle="1" w:styleId="SDIAListL6">
    <w:name w:val="SDIAList_L6"/>
    <w:basedOn w:val="SDIAListL5"/>
    <w:next w:val="BodyText"/>
    <w:link w:val="SDIAListL6Char"/>
    <w:pPr>
      <w:numPr>
        <w:ilvl w:val="5"/>
      </w:numPr>
      <w:outlineLvl w:val="5"/>
    </w:pPr>
  </w:style>
  <w:style w:type="character" w:customStyle="1" w:styleId="SDIAListL6Char">
    <w:name w:val="SDIAList_L6 Char"/>
    <w:link w:val="SDIAListL6"/>
    <w:rPr>
      <w:rFonts w:ascii="Arial" w:eastAsia="Times New Roman" w:hAnsi="Arial" w:cs="Arial"/>
      <w:sz w:val="22"/>
      <w:szCs w:val="20"/>
    </w:rPr>
  </w:style>
  <w:style w:type="paragraph" w:customStyle="1" w:styleId="StandardL1">
    <w:name w:val="Standard_L1"/>
    <w:basedOn w:val="Normal"/>
    <w:next w:val="BodyText"/>
    <w:link w:val="StandardL1Char"/>
    <w:pPr>
      <w:tabs>
        <w:tab w:val="num" w:pos="720"/>
      </w:tabs>
      <w:spacing w:after="240"/>
      <w:ind w:left="720" w:hanging="720"/>
      <w:jc w:val="both"/>
      <w:outlineLvl w:val="0"/>
    </w:pPr>
    <w:rPr>
      <w:szCs w:val="20"/>
    </w:rPr>
  </w:style>
  <w:style w:type="character" w:customStyle="1" w:styleId="SDIAListL7Char">
    <w:name w:val="SDIAList_L7 Char"/>
    <w:link w:val="SDIAListL7"/>
    <w:rPr>
      <w:rFonts w:ascii="Arial" w:eastAsia="Times New Roman" w:hAnsi="Arial" w:cs="Arial"/>
      <w:sz w:val="22"/>
      <w:szCs w:val="20"/>
    </w:rPr>
  </w:style>
  <w:style w:type="paragraph" w:customStyle="1" w:styleId="SDIAListL8">
    <w:name w:val="SDIAList_L8"/>
    <w:basedOn w:val="SDIAListL7"/>
    <w:next w:val="BodyText"/>
    <w:link w:val="SDIAListL8Char"/>
    <w:pPr>
      <w:numPr>
        <w:ilvl w:val="7"/>
      </w:numPr>
      <w:jc w:val="left"/>
      <w:outlineLvl w:val="7"/>
    </w:pPr>
  </w:style>
  <w:style w:type="character" w:customStyle="1" w:styleId="SDIAListL8Char">
    <w:name w:val="SDIAList_L8 Char"/>
    <w:link w:val="SDIAListL8"/>
    <w:rPr>
      <w:rFonts w:ascii="Arial" w:eastAsia="Times New Roman" w:hAnsi="Arial" w:cs="Arial"/>
      <w:sz w:val="22"/>
      <w:szCs w:val="20"/>
    </w:rPr>
  </w:style>
  <w:style w:type="paragraph" w:customStyle="1" w:styleId="SDIAListL9">
    <w:name w:val="SDIAList_L9"/>
    <w:basedOn w:val="SDIAListL8"/>
    <w:next w:val="BodyText"/>
    <w:link w:val="SDIAListL9Char"/>
    <w:pPr>
      <w:numPr>
        <w:ilvl w:val="8"/>
      </w:numPr>
      <w:outlineLvl w:val="8"/>
    </w:pPr>
  </w:style>
  <w:style w:type="character" w:customStyle="1" w:styleId="SDIAListL9Char">
    <w:name w:val="SDIAList_L9 Char"/>
    <w:link w:val="SDIAListL9"/>
    <w:rPr>
      <w:rFonts w:ascii="Arial" w:eastAsia="Times New Roman" w:hAnsi="Arial" w:cs="Arial"/>
      <w:sz w:val="22"/>
      <w:szCs w:val="20"/>
    </w:rPr>
  </w:style>
  <w:style w:type="paragraph" w:customStyle="1" w:styleId="Spec">
    <w:name w:val="Spec"/>
    <w:basedOn w:val="BodyText"/>
    <w:pPr>
      <w:widowControl/>
      <w:numPr>
        <w:numId w:val="5"/>
      </w:numPr>
      <w:spacing w:after="120"/>
    </w:pPr>
  </w:style>
  <w:style w:type="paragraph" w:customStyle="1" w:styleId="Ceb">
    <w:name w:val="Ceb"/>
    <w:basedOn w:val="Normal"/>
    <w:pPr>
      <w:spacing w:before="5" w:after="1659" w:line="235" w:lineRule="exact"/>
    </w:pPr>
  </w:style>
  <w:style w:type="paragraph" w:customStyle="1" w:styleId="StandardCont1">
    <w:name w:val="Standard Cont 1"/>
    <w:basedOn w:val="Normal"/>
    <w:link w:val="StandardCont1Char"/>
    <w:pPr>
      <w:spacing w:after="240"/>
      <w:ind w:firstLine="720"/>
      <w:jc w:val="both"/>
    </w:pPr>
    <w:rPr>
      <w:szCs w:val="20"/>
    </w:rPr>
  </w:style>
  <w:style w:type="character" w:customStyle="1" w:styleId="StandardCont1Char">
    <w:name w:val="Standard Cont 1 Char"/>
    <w:basedOn w:val="SDIAGCL5Char"/>
    <w:link w:val="StandardCont1"/>
    <w:rPr>
      <w:rFonts w:ascii="Arial" w:eastAsia="Times New Roman" w:hAnsi="Arial" w:cs="Arial"/>
      <w:sz w:val="22"/>
      <w:szCs w:val="20"/>
    </w:rPr>
  </w:style>
  <w:style w:type="character" w:customStyle="1" w:styleId="StandardCont3Char">
    <w:name w:val="Standard Cont 3 Char"/>
    <w:basedOn w:val="SDIAGCL5Char"/>
    <w:link w:val="StandardCont3"/>
    <w:rPr>
      <w:rFonts w:ascii="Arial" w:eastAsia="Times New Roman" w:hAnsi="Arial" w:cs="Arial"/>
      <w:sz w:val="22"/>
      <w:szCs w:val="20"/>
    </w:rPr>
  </w:style>
  <w:style w:type="character" w:customStyle="1" w:styleId="StandardCont4Char">
    <w:name w:val="Standard Cont 4 Char"/>
    <w:basedOn w:val="SDIAGCL5Char"/>
    <w:link w:val="StandardCont4"/>
    <w:rPr>
      <w:rFonts w:ascii="Arial" w:eastAsia="Times New Roman" w:hAnsi="Arial" w:cs="Arial"/>
      <w:sz w:val="22"/>
      <w:szCs w:val="20"/>
    </w:rPr>
  </w:style>
  <w:style w:type="paragraph" w:customStyle="1" w:styleId="StandardCont5">
    <w:name w:val="Standard Cont 5"/>
    <w:basedOn w:val="StandardCont4"/>
    <w:link w:val="StandardCont5Char"/>
    <w:pPr>
      <w:ind w:firstLine="3600"/>
    </w:pPr>
  </w:style>
  <w:style w:type="character" w:customStyle="1" w:styleId="StandardCont5Char">
    <w:name w:val="Standard Cont 5 Char"/>
    <w:basedOn w:val="SDIAGCL5Char"/>
    <w:link w:val="StandardCont5"/>
    <w:rPr>
      <w:rFonts w:ascii="Arial" w:eastAsia="Times New Roman" w:hAnsi="Arial" w:cs="Arial"/>
      <w:sz w:val="22"/>
      <w:szCs w:val="20"/>
    </w:rPr>
  </w:style>
  <w:style w:type="paragraph" w:customStyle="1" w:styleId="StandardCont7">
    <w:name w:val="Standard Cont 7"/>
    <w:basedOn w:val="StandardCont6"/>
    <w:link w:val="StandardCont7Char"/>
    <w:pPr>
      <w:ind w:firstLine="5040"/>
    </w:pPr>
  </w:style>
  <w:style w:type="paragraph" w:customStyle="1" w:styleId="StandardCont9">
    <w:name w:val="Standard Cont 9"/>
    <w:basedOn w:val="StandardCont8"/>
    <w:link w:val="StandardCont9Char"/>
    <w:pPr>
      <w:ind w:firstLine="6480"/>
    </w:pPr>
  </w:style>
  <w:style w:type="paragraph" w:customStyle="1" w:styleId="StandardL2">
    <w:name w:val="Standard_L2"/>
    <w:basedOn w:val="StandardL1"/>
    <w:next w:val="BodyText"/>
    <w:link w:val="StandardL2Char"/>
    <w:pPr>
      <w:numPr>
        <w:ilvl w:val="1"/>
      </w:numPr>
      <w:tabs>
        <w:tab w:val="num" w:pos="720"/>
      </w:tabs>
      <w:ind w:left="720" w:hanging="720"/>
      <w:outlineLvl w:val="1"/>
    </w:pPr>
    <w:rPr>
      <w:color w:val="000000"/>
    </w:rPr>
  </w:style>
  <w:style w:type="character" w:customStyle="1" w:styleId="StandardL2Char">
    <w:name w:val="Standard_L2 Char"/>
    <w:link w:val="StandardL2"/>
    <w:rPr>
      <w:rFonts w:ascii="Arial" w:eastAsia="Times New Roman" w:hAnsi="Arial" w:cs="Arial"/>
      <w:color w:val="000000"/>
      <w:sz w:val="22"/>
      <w:szCs w:val="20"/>
    </w:rPr>
  </w:style>
  <w:style w:type="paragraph" w:customStyle="1" w:styleId="StandardL3">
    <w:name w:val="Standard_L3"/>
    <w:basedOn w:val="StandardL2"/>
    <w:next w:val="BodyText"/>
    <w:link w:val="StandardL3Char"/>
    <w:pPr>
      <w:numPr>
        <w:ilvl w:val="2"/>
      </w:numPr>
      <w:tabs>
        <w:tab w:val="num" w:pos="720"/>
      </w:tabs>
      <w:ind w:left="720" w:hanging="720"/>
      <w:outlineLvl w:val="2"/>
    </w:pPr>
    <w:rPr>
      <w:sz w:val="23"/>
    </w:rPr>
  </w:style>
  <w:style w:type="character" w:customStyle="1" w:styleId="StandardL3Char">
    <w:name w:val="Standard_L3 Char"/>
    <w:link w:val="StandardL3"/>
    <w:rPr>
      <w:rFonts w:ascii="Arial" w:eastAsia="Times New Roman" w:hAnsi="Arial" w:cs="Arial"/>
      <w:color w:val="000000"/>
      <w:sz w:val="23"/>
      <w:szCs w:val="20"/>
    </w:rPr>
  </w:style>
  <w:style w:type="character" w:customStyle="1" w:styleId="StandardL4Char">
    <w:name w:val="Standard_L4 Char"/>
    <w:link w:val="StandardL4"/>
    <w:rPr>
      <w:rFonts w:eastAsia="Times New Roman"/>
      <w:color w:val="000000"/>
      <w:sz w:val="23"/>
      <w:szCs w:val="20"/>
    </w:rPr>
  </w:style>
  <w:style w:type="paragraph" w:customStyle="1" w:styleId="StandardL5">
    <w:name w:val="Standard_L5"/>
    <w:basedOn w:val="StandardL4"/>
    <w:next w:val="BodyText"/>
    <w:link w:val="StandardL5Char"/>
    <w:pPr>
      <w:numPr>
        <w:ilvl w:val="4"/>
      </w:numPr>
      <w:tabs>
        <w:tab w:val="num" w:pos="720"/>
      </w:tabs>
      <w:ind w:left="2880" w:hanging="720"/>
      <w:outlineLvl w:val="4"/>
    </w:pPr>
  </w:style>
  <w:style w:type="paragraph" w:customStyle="1" w:styleId="StandardL6">
    <w:name w:val="Standard_L6"/>
    <w:basedOn w:val="StandardL5"/>
    <w:next w:val="BodyText"/>
    <w:link w:val="StandardL6Char"/>
    <w:pPr>
      <w:numPr>
        <w:ilvl w:val="5"/>
      </w:numPr>
      <w:tabs>
        <w:tab w:val="num" w:pos="720"/>
      </w:tabs>
      <w:ind w:left="2880" w:hanging="720"/>
      <w:outlineLvl w:val="5"/>
    </w:pPr>
  </w:style>
  <w:style w:type="paragraph" w:customStyle="1" w:styleId="Block">
    <w:name w:val="Block"/>
    <w:basedOn w:val="Normal"/>
    <w:pPr>
      <w:spacing w:before="272" w:line="272" w:lineRule="exact"/>
      <w:jc w:val="both"/>
      <w:textAlignment w:val="baseline"/>
    </w:pPr>
    <w:rPr>
      <w:color w:val="000000"/>
    </w:rPr>
  </w:style>
  <w:style w:type="character" w:customStyle="1" w:styleId="StandardL6Char">
    <w:name w:val="Standard_L6 Char"/>
    <w:link w:val="StandardL6"/>
    <w:rPr>
      <w:rFonts w:ascii="Arial" w:eastAsia="Times New Roman" w:hAnsi="Arial" w:cs="Arial"/>
      <w:color w:val="000000"/>
      <w:sz w:val="23"/>
      <w:szCs w:val="20"/>
    </w:rPr>
  </w:style>
  <w:style w:type="paragraph" w:customStyle="1" w:styleId="TabbedCont2">
    <w:name w:val="Tabbed Cont 2"/>
    <w:basedOn w:val="TabbedCont1"/>
    <w:link w:val="TabbedCont2Char"/>
    <w:pPr>
      <w:ind w:firstLine="2160"/>
    </w:pPr>
  </w:style>
  <w:style w:type="character" w:customStyle="1" w:styleId="StandardL7Char">
    <w:name w:val="Standard_L7 Char"/>
    <w:link w:val="StandardL7"/>
    <w:rPr>
      <w:rFonts w:eastAsia="Times New Roman"/>
      <w:color w:val="000000"/>
      <w:sz w:val="23"/>
      <w:szCs w:val="20"/>
    </w:rPr>
  </w:style>
  <w:style w:type="paragraph" w:customStyle="1" w:styleId="BylawsCont3">
    <w:name w:val="Bylaws Cont 3"/>
    <w:basedOn w:val="BylawsCont2"/>
    <w:link w:val="BylawsCont3Char"/>
  </w:style>
  <w:style w:type="paragraph" w:customStyle="1" w:styleId="StandardL8">
    <w:name w:val="Standard_L8"/>
    <w:basedOn w:val="StandardL7"/>
    <w:next w:val="BodyText"/>
    <w:link w:val="StandardL8Char"/>
    <w:pPr>
      <w:numPr>
        <w:ilvl w:val="7"/>
      </w:numPr>
      <w:tabs>
        <w:tab w:val="num" w:pos="720"/>
      </w:tabs>
      <w:ind w:left="5040" w:hanging="720"/>
      <w:outlineLvl w:val="7"/>
    </w:pPr>
  </w:style>
  <w:style w:type="paragraph" w:customStyle="1" w:styleId="BylawsL1">
    <w:name w:val="Bylaws_L1"/>
    <w:basedOn w:val="Normal"/>
    <w:next w:val="BodyText"/>
    <w:link w:val="BylawsL1Char"/>
    <w:pPr>
      <w:tabs>
        <w:tab w:val="left" w:pos="648"/>
        <w:tab w:val="num" w:pos="720"/>
      </w:tabs>
      <w:spacing w:after="240"/>
      <w:ind w:left="720" w:hanging="720"/>
      <w:jc w:val="center"/>
      <w:outlineLvl w:val="0"/>
    </w:pPr>
    <w:rPr>
      <w:b/>
      <w:caps/>
      <w:szCs w:val="20"/>
    </w:rPr>
  </w:style>
  <w:style w:type="character" w:customStyle="1" w:styleId="BylawsCont3Char">
    <w:name w:val="Bylaws Cont 3 Char"/>
    <w:basedOn w:val="DefaultParagraphFont"/>
    <w:link w:val="BylawsCont3"/>
    <w:rPr>
      <w:rFonts w:ascii="Arial" w:eastAsia="Times New Roman" w:hAnsi="Arial" w:cs="Arial"/>
      <w:sz w:val="22"/>
      <w:szCs w:val="20"/>
    </w:rPr>
  </w:style>
  <w:style w:type="character" w:customStyle="1" w:styleId="StandardL8Char">
    <w:name w:val="Standard_L8 Char"/>
    <w:link w:val="StandardL8"/>
    <w:rPr>
      <w:rFonts w:ascii="Arial" w:eastAsia="Times New Roman" w:hAnsi="Arial" w:cs="Arial"/>
      <w:color w:val="000000"/>
      <w:sz w:val="23"/>
      <w:szCs w:val="20"/>
    </w:rPr>
  </w:style>
  <w:style w:type="paragraph" w:customStyle="1" w:styleId="BylawsCont2">
    <w:name w:val="Bylaws Cont 2"/>
    <w:basedOn w:val="BylawsCont1"/>
    <w:link w:val="BylawsCont2Char"/>
    <w:pPr>
      <w:ind w:firstLine="2160"/>
    </w:pPr>
  </w:style>
  <w:style w:type="paragraph" w:customStyle="1" w:styleId="StandardL9">
    <w:name w:val="Standard_L9"/>
    <w:basedOn w:val="StandardL8"/>
    <w:next w:val="BodyText"/>
    <w:link w:val="StandardL9Char"/>
    <w:pPr>
      <w:numPr>
        <w:ilvl w:val="8"/>
      </w:numPr>
      <w:tabs>
        <w:tab w:val="num" w:pos="720"/>
      </w:tabs>
      <w:ind w:left="5040" w:hanging="720"/>
      <w:outlineLvl w:val="8"/>
    </w:pPr>
  </w:style>
  <w:style w:type="character" w:customStyle="1" w:styleId="BylawsCont2Char">
    <w:name w:val="Bylaws Cont 2 Char"/>
    <w:basedOn w:val="DefaultParagraphFont"/>
    <w:link w:val="BylawsCont2"/>
    <w:rPr>
      <w:rFonts w:ascii="Arial" w:eastAsia="Times New Roman" w:hAnsi="Arial" w:cs="Arial"/>
      <w:sz w:val="22"/>
      <w:szCs w:val="20"/>
    </w:rPr>
  </w:style>
  <w:style w:type="character" w:customStyle="1" w:styleId="StandardL9Char">
    <w:name w:val="Standard_L9 Char"/>
    <w:link w:val="StandardL9"/>
    <w:rPr>
      <w:rFonts w:ascii="Arial" w:eastAsia="Times New Roman" w:hAnsi="Arial" w:cs="Arial"/>
      <w:color w:val="000000"/>
      <w:sz w:val="23"/>
      <w:szCs w:val="20"/>
    </w:rPr>
  </w:style>
  <w:style w:type="character" w:customStyle="1" w:styleId="TabbedCont4Char">
    <w:name w:val="Tabbed Cont 4 Char"/>
    <w:basedOn w:val="DefaultParagraphFont"/>
    <w:link w:val="TabbedCont4"/>
    <w:rPr>
      <w:rFonts w:ascii="Arial" w:eastAsia="Times New Roman" w:hAnsi="Arial" w:cs="Arial"/>
      <w:sz w:val="22"/>
      <w:szCs w:val="20"/>
    </w:rPr>
  </w:style>
  <w:style w:type="numbering" w:customStyle="1" w:styleId="Style10">
    <w:name w:val="Style1"/>
    <w:uiPriority w:val="99"/>
  </w:style>
  <w:style w:type="paragraph" w:customStyle="1" w:styleId="TableParagraph">
    <w:name w:val="Table Paragraph"/>
    <w:basedOn w:val="Normal"/>
    <w:uiPriority w:val="1"/>
    <w:qFormat/>
  </w:style>
  <w:style w:type="paragraph" w:customStyle="1" w:styleId="BylawsCont1">
    <w:name w:val="Bylaws Cont 1"/>
    <w:basedOn w:val="Normal"/>
    <w:link w:val="BylawsCont1Char"/>
    <w:pPr>
      <w:spacing w:after="240"/>
    </w:pPr>
    <w:rPr>
      <w:szCs w:val="20"/>
    </w:rPr>
  </w:style>
  <w:style w:type="paragraph" w:customStyle="1" w:styleId="BylawsCont4">
    <w:name w:val="Bylaws Cont 4"/>
    <w:basedOn w:val="BylawsCont3"/>
    <w:link w:val="BylawsCont4Char"/>
    <w:pPr>
      <w:ind w:firstLine="2880"/>
    </w:pPr>
  </w:style>
  <w:style w:type="character" w:customStyle="1" w:styleId="BylawsCont4Char">
    <w:name w:val="Bylaws Cont 4 Char"/>
    <w:basedOn w:val="DefaultParagraphFont"/>
    <w:link w:val="BylawsCont4"/>
    <w:rPr>
      <w:rFonts w:ascii="Arial" w:eastAsia="Times New Roman" w:hAnsi="Arial" w:cs="Arial"/>
      <w:sz w:val="22"/>
      <w:szCs w:val="20"/>
    </w:rPr>
  </w:style>
  <w:style w:type="character" w:customStyle="1" w:styleId="BylawsCont5Char">
    <w:name w:val="Bylaws Cont 5 Char"/>
    <w:basedOn w:val="DefaultParagraphFont"/>
    <w:link w:val="BylawsCont5"/>
    <w:rPr>
      <w:rFonts w:ascii="Arial" w:eastAsia="Times New Roman" w:hAnsi="Arial" w:cs="Arial"/>
      <w:sz w:val="22"/>
      <w:szCs w:val="20"/>
    </w:rPr>
  </w:style>
  <w:style w:type="character" w:customStyle="1" w:styleId="BylawsL1Char">
    <w:name w:val="Bylaws_L1 Char"/>
    <w:link w:val="BylawsL1"/>
    <w:rPr>
      <w:rFonts w:eastAsia="Times New Roman"/>
      <w:b/>
      <w:caps/>
      <w:szCs w:val="20"/>
    </w:rPr>
  </w:style>
  <w:style w:type="character" w:customStyle="1" w:styleId="BylawsL2Char">
    <w:name w:val="Bylaws_L2 Char"/>
    <w:link w:val="BylawsL2"/>
    <w:rPr>
      <w:rFonts w:eastAsia="Times New Roman"/>
      <w:szCs w:val="20"/>
    </w:rPr>
  </w:style>
  <w:style w:type="paragraph" w:customStyle="1" w:styleId="BylawsL3">
    <w:name w:val="Bylaws_L3"/>
    <w:basedOn w:val="BylawsL2"/>
    <w:next w:val="BodyText"/>
    <w:link w:val="BylawsL3Char"/>
    <w:pPr>
      <w:numPr>
        <w:ilvl w:val="2"/>
      </w:numPr>
      <w:tabs>
        <w:tab w:val="num" w:pos="1440"/>
      </w:tabs>
      <w:ind w:left="1440" w:hanging="720"/>
      <w:outlineLvl w:val="2"/>
    </w:pPr>
  </w:style>
  <w:style w:type="character" w:customStyle="1" w:styleId="BylawsL3Char">
    <w:name w:val="Bylaws_L3 Char"/>
    <w:link w:val="BylawsL3"/>
    <w:rPr>
      <w:rFonts w:ascii="Arial" w:eastAsia="Times New Roman" w:hAnsi="Arial" w:cs="Arial"/>
      <w:sz w:val="22"/>
      <w:szCs w:val="20"/>
    </w:rPr>
  </w:style>
  <w:style w:type="character" w:customStyle="1" w:styleId="BylawsL4Char">
    <w:name w:val="Bylaws_L4 Char"/>
    <w:link w:val="BylawsL4"/>
    <w:rPr>
      <w:rFonts w:ascii="Arial" w:eastAsia="Times New Roman" w:hAnsi="Arial" w:cs="Arial"/>
      <w:sz w:val="22"/>
      <w:szCs w:val="20"/>
    </w:rPr>
  </w:style>
  <w:style w:type="paragraph" w:customStyle="1" w:styleId="BylawsL5">
    <w:name w:val="Bylaws_L5"/>
    <w:basedOn w:val="BylawsL4"/>
    <w:next w:val="BodyText"/>
    <w:link w:val="BylawsL5Char"/>
    <w:pPr>
      <w:numPr>
        <w:ilvl w:val="4"/>
      </w:numPr>
      <w:tabs>
        <w:tab w:val="num" w:pos="1440"/>
      </w:tabs>
      <w:ind w:left="1440" w:hanging="720"/>
      <w:outlineLvl w:val="4"/>
    </w:pPr>
  </w:style>
  <w:style w:type="paragraph" w:customStyle="1" w:styleId="TabbedCont1">
    <w:name w:val="Tabbed Cont 1"/>
    <w:basedOn w:val="Normal"/>
    <w:link w:val="TabbedCont1Char"/>
    <w:pPr>
      <w:spacing w:after="240"/>
      <w:ind w:firstLine="1440"/>
      <w:jc w:val="both"/>
    </w:pPr>
    <w:rPr>
      <w:szCs w:val="20"/>
    </w:rPr>
  </w:style>
  <w:style w:type="character" w:customStyle="1" w:styleId="TabbedCont2Char">
    <w:name w:val="Tabbed Cont 2 Char"/>
    <w:basedOn w:val="DefaultParagraphFont"/>
    <w:link w:val="TabbedCont2"/>
    <w:rPr>
      <w:rFonts w:ascii="Arial" w:eastAsia="Times New Roman" w:hAnsi="Arial" w:cs="Arial"/>
      <w:sz w:val="22"/>
      <w:szCs w:val="20"/>
    </w:rPr>
  </w:style>
  <w:style w:type="paragraph" w:customStyle="1" w:styleId="TabbedCont3">
    <w:name w:val="Tabbed Cont 3"/>
    <w:basedOn w:val="TabbedCont2"/>
    <w:link w:val="TabbedCont3Char"/>
    <w:pPr>
      <w:ind w:firstLine="2880"/>
    </w:pPr>
  </w:style>
  <w:style w:type="character" w:customStyle="1" w:styleId="TabbedCont3Char">
    <w:name w:val="Tabbed Cont 3 Char"/>
    <w:basedOn w:val="DefaultParagraphFont"/>
    <w:link w:val="TabbedCont3"/>
    <w:rPr>
      <w:rFonts w:ascii="Arial" w:eastAsia="Times New Roman" w:hAnsi="Arial" w:cs="Arial"/>
      <w:sz w:val="22"/>
      <w:szCs w:val="20"/>
    </w:rPr>
  </w:style>
  <w:style w:type="paragraph" w:customStyle="1" w:styleId="TabbedCont4">
    <w:name w:val="Tabbed Cont 4"/>
    <w:basedOn w:val="TabbedCont3"/>
    <w:link w:val="TabbedCont4Char"/>
    <w:pPr>
      <w:ind w:firstLine="3600"/>
    </w:pPr>
  </w:style>
  <w:style w:type="paragraph" w:customStyle="1" w:styleId="TabbedCont5">
    <w:name w:val="Tabbed Cont 5"/>
    <w:basedOn w:val="TabbedCont4"/>
    <w:link w:val="TabbedCont5Char"/>
    <w:pPr>
      <w:ind w:firstLine="4320"/>
    </w:pPr>
  </w:style>
  <w:style w:type="character" w:customStyle="1" w:styleId="TabbedCont5Char">
    <w:name w:val="Tabbed Cont 5 Char"/>
    <w:basedOn w:val="DefaultParagraphFont"/>
    <w:link w:val="TabbedCont5"/>
    <w:rPr>
      <w:rFonts w:ascii="Arial" w:eastAsia="Times New Roman" w:hAnsi="Arial" w:cs="Arial"/>
      <w:sz w:val="22"/>
      <w:szCs w:val="20"/>
    </w:rPr>
  </w:style>
  <w:style w:type="paragraph" w:customStyle="1" w:styleId="TabbedCont7">
    <w:name w:val="Tabbed Cont 7"/>
    <w:basedOn w:val="TabbedCont6"/>
    <w:link w:val="TabbedCont7Char"/>
    <w:pPr>
      <w:ind w:firstLine="5760"/>
    </w:pPr>
  </w:style>
  <w:style w:type="character" w:customStyle="1" w:styleId="TabbedCont7Char">
    <w:name w:val="Tabbed Cont 7 Char"/>
    <w:basedOn w:val="DefaultParagraphFont"/>
    <w:link w:val="TabbedCont7"/>
    <w:rPr>
      <w:rFonts w:ascii="Arial" w:eastAsia="Times New Roman" w:hAnsi="Arial" w:cs="Arial"/>
      <w:sz w:val="22"/>
      <w:szCs w:val="20"/>
    </w:rPr>
  </w:style>
  <w:style w:type="paragraph" w:customStyle="1" w:styleId="TabbedCont8">
    <w:name w:val="Tabbed Cont 8"/>
    <w:basedOn w:val="TabbedCont7"/>
    <w:link w:val="TabbedCont8Char"/>
    <w:pPr>
      <w:ind w:firstLine="6480"/>
    </w:pPr>
  </w:style>
  <w:style w:type="paragraph" w:styleId="Revision">
    <w:name w:val="Revision"/>
    <w:hidden/>
    <w:uiPriority w:val="99"/>
    <w:semiHidden/>
    <w:rPr>
      <w:rFonts w:eastAsia="Times New Roman"/>
    </w:rPr>
  </w:style>
  <w:style w:type="paragraph" w:customStyle="1" w:styleId="TabbedCont9">
    <w:name w:val="Tabbed Cont 9"/>
    <w:basedOn w:val="TabbedCont8"/>
    <w:link w:val="TabbedCont9Char"/>
    <w:pPr>
      <w:ind w:firstLine="7200"/>
    </w:pPr>
  </w:style>
  <w:style w:type="character" w:customStyle="1" w:styleId="TabbedCont9Char">
    <w:name w:val="Tabbed Cont 9 Char"/>
    <w:basedOn w:val="DefaultParagraphFont"/>
    <w:link w:val="TabbedCont9"/>
    <w:rPr>
      <w:rFonts w:ascii="Arial" w:eastAsia="Times New Roman" w:hAnsi="Arial" w:cs="Arial"/>
      <w:sz w:val="22"/>
      <w:szCs w:val="20"/>
    </w:rPr>
  </w:style>
  <w:style w:type="character" w:customStyle="1" w:styleId="TabbedL1Char">
    <w:name w:val="Tabbed_L1 Char"/>
    <w:link w:val="TabbedL1"/>
    <w:rPr>
      <w:rFonts w:ascii="Arial" w:eastAsia="Times New Roman" w:hAnsi="Arial" w:cs="Arial"/>
      <w:bCs/>
      <w:snapToGrid w:val="0"/>
      <w:kern w:val="32"/>
      <w:sz w:val="22"/>
      <w:szCs w:val="22"/>
    </w:rPr>
  </w:style>
  <w:style w:type="paragraph" w:customStyle="1" w:styleId="TabbedL2">
    <w:name w:val="Tabbed_L2"/>
    <w:basedOn w:val="TabbedL1"/>
    <w:next w:val="BodyText"/>
    <w:link w:val="TabbedL2Char"/>
    <w:pPr>
      <w:numPr>
        <w:numId w:val="0"/>
      </w:numPr>
      <w:tabs>
        <w:tab w:val="num" w:pos="1440"/>
      </w:tabs>
      <w:ind w:left="1440" w:hanging="720"/>
      <w:outlineLvl w:val="1"/>
    </w:pPr>
  </w:style>
  <w:style w:type="character" w:customStyle="1" w:styleId="TabbedL2Char">
    <w:name w:val="Tabbed_L2 Char"/>
    <w:link w:val="TabbedL2"/>
    <w:rPr>
      <w:rFonts w:eastAsia="Times New Roman"/>
      <w:bCs/>
      <w:snapToGrid w:val="0"/>
      <w:kern w:val="32"/>
    </w:rPr>
  </w:style>
  <w:style w:type="paragraph" w:customStyle="1" w:styleId="TabbedL3">
    <w:name w:val="Tabbed_L3"/>
    <w:basedOn w:val="TabbedL2"/>
    <w:next w:val="BodyText"/>
    <w:link w:val="TabbedL3Char"/>
    <w:pPr>
      <w:numPr>
        <w:ilvl w:val="2"/>
      </w:numPr>
      <w:tabs>
        <w:tab w:val="num" w:pos="1440"/>
      </w:tabs>
      <w:ind w:left="1440" w:hanging="720"/>
      <w:outlineLvl w:val="2"/>
    </w:pPr>
  </w:style>
  <w:style w:type="character" w:customStyle="1" w:styleId="TabbedL3Char">
    <w:name w:val="Tabbed_L3 Char"/>
    <w:link w:val="TabbedL3"/>
    <w:rPr>
      <w:rFonts w:ascii="Arial" w:eastAsia="Times New Roman" w:hAnsi="Arial" w:cs="Arial"/>
      <w:bCs/>
      <w:snapToGrid w:val="0"/>
      <w:kern w:val="32"/>
      <w:sz w:val="22"/>
      <w:szCs w:val="22"/>
    </w:rPr>
  </w:style>
  <w:style w:type="paragraph" w:customStyle="1" w:styleId="TabbedL4">
    <w:name w:val="Tabbed_L4"/>
    <w:basedOn w:val="TabbedL3"/>
    <w:next w:val="BodyText"/>
    <w:link w:val="TabbedL4Char"/>
    <w:pPr>
      <w:numPr>
        <w:ilvl w:val="3"/>
      </w:numPr>
      <w:tabs>
        <w:tab w:val="num" w:pos="1440"/>
      </w:tabs>
      <w:ind w:left="1440" w:hanging="720"/>
      <w:outlineLvl w:val="3"/>
    </w:pPr>
  </w:style>
  <w:style w:type="paragraph" w:customStyle="1" w:styleId="TabbedL6">
    <w:name w:val="Tabbed_L6"/>
    <w:basedOn w:val="TabbedL5"/>
    <w:next w:val="BodyText"/>
    <w:link w:val="TabbedL6Char"/>
    <w:pPr>
      <w:numPr>
        <w:ilvl w:val="5"/>
      </w:numPr>
      <w:tabs>
        <w:tab w:val="num" w:pos="1440"/>
      </w:tabs>
      <w:ind w:left="1440" w:hanging="720"/>
      <w:outlineLvl w:val="5"/>
    </w:pPr>
  </w:style>
  <w:style w:type="character" w:customStyle="1" w:styleId="TabbedL6Char">
    <w:name w:val="Tabbed_L6 Char"/>
    <w:link w:val="TabbedL6"/>
    <w:rPr>
      <w:rFonts w:ascii="Arial" w:eastAsia="Times New Roman" w:hAnsi="Arial" w:cs="Arial"/>
      <w:bCs/>
      <w:snapToGrid w:val="0"/>
      <w:kern w:val="32"/>
      <w:sz w:val="22"/>
      <w:szCs w:val="22"/>
    </w:rPr>
  </w:style>
  <w:style w:type="paragraph" w:customStyle="1" w:styleId="TabbedL7">
    <w:name w:val="Tabbed_L7"/>
    <w:basedOn w:val="TabbedL6"/>
    <w:next w:val="BodyText"/>
    <w:link w:val="TabbedL7Char"/>
    <w:pPr>
      <w:numPr>
        <w:ilvl w:val="6"/>
      </w:numPr>
      <w:tabs>
        <w:tab w:val="num" w:pos="1440"/>
      </w:tabs>
      <w:ind w:left="1440" w:hanging="720"/>
      <w:outlineLvl w:val="6"/>
    </w:pPr>
  </w:style>
  <w:style w:type="character" w:customStyle="1" w:styleId="TabbedL7Char">
    <w:name w:val="Tabbed_L7 Char"/>
    <w:link w:val="TabbedL7"/>
    <w:rPr>
      <w:rFonts w:ascii="Arial" w:eastAsia="Times New Roman" w:hAnsi="Arial" w:cs="Arial"/>
      <w:bCs/>
      <w:snapToGrid w:val="0"/>
      <w:kern w:val="32"/>
      <w:sz w:val="22"/>
      <w:szCs w:val="22"/>
    </w:rPr>
  </w:style>
  <w:style w:type="character" w:customStyle="1" w:styleId="TabbedL8Char">
    <w:name w:val="Tabbed_L8 Char"/>
    <w:link w:val="TabbedL8"/>
    <w:rPr>
      <w:rFonts w:ascii="Arial" w:eastAsia="Times New Roman" w:hAnsi="Arial" w:cs="Arial"/>
      <w:bCs/>
      <w:snapToGrid w:val="0"/>
      <w:kern w:val="32"/>
      <w:sz w:val="22"/>
      <w:szCs w:val="22"/>
    </w:rPr>
  </w:style>
  <w:style w:type="paragraph" w:customStyle="1" w:styleId="TabbedL9">
    <w:name w:val="Tabbed_L9"/>
    <w:basedOn w:val="TabbedL8"/>
    <w:next w:val="BodyText"/>
    <w:link w:val="TabbedL9Char"/>
    <w:pPr>
      <w:numPr>
        <w:ilvl w:val="8"/>
      </w:numPr>
      <w:tabs>
        <w:tab w:val="num" w:pos="1440"/>
      </w:tabs>
      <w:ind w:left="1440" w:hanging="720"/>
      <w:outlineLvl w:val="8"/>
    </w:pPr>
  </w:style>
  <w:style w:type="paragraph" w:customStyle="1" w:styleId="Centered">
    <w:name w:val="Centered"/>
    <w:basedOn w:val="Normal"/>
    <w:pPr>
      <w:spacing w:after="240"/>
      <w:jc w:val="center"/>
    </w:pPr>
  </w:style>
  <w:style w:type="paragraph" w:customStyle="1" w:styleId="BodyTextHangingIndent">
    <w:name w:val="Body Text Hanging Indent"/>
    <w:basedOn w:val="BlockText"/>
    <w:pPr>
      <w:ind w:left="1440" w:hanging="1440"/>
    </w:pPr>
  </w:style>
  <w:style w:type="paragraph" w:customStyle="1" w:styleId="StandardPara1">
    <w:name w:val="Standard Para 1"/>
    <w:basedOn w:val="StandardL1"/>
    <w:next w:val="BodyText"/>
    <w:pPr>
      <w:tabs>
        <w:tab w:val="clear" w:pos="720"/>
      </w:tabs>
      <w:ind w:left="0" w:firstLine="0"/>
      <w:outlineLvl w:val="9"/>
    </w:pPr>
  </w:style>
  <w:style w:type="paragraph" w:customStyle="1" w:styleId="Legal3L3">
    <w:name w:val="Legal3_L3"/>
    <w:basedOn w:val="Legal3L2"/>
    <w:next w:val="BodyText"/>
    <w:pPr>
      <w:numPr>
        <w:ilvl w:val="2"/>
      </w:numPr>
      <w:tabs>
        <w:tab w:val="num" w:pos="720"/>
      </w:tabs>
      <w:ind w:left="720" w:hanging="720"/>
      <w:outlineLvl w:val="2"/>
    </w:pPr>
  </w:style>
  <w:style w:type="paragraph" w:customStyle="1" w:styleId="Legal3L4">
    <w:name w:val="Legal3_L4"/>
    <w:basedOn w:val="Legal3L3"/>
    <w:next w:val="BodyText"/>
    <w:pPr>
      <w:numPr>
        <w:ilvl w:val="3"/>
      </w:numPr>
      <w:tabs>
        <w:tab w:val="num" w:pos="720"/>
      </w:tabs>
      <w:ind w:left="720" w:hanging="720"/>
      <w:outlineLvl w:val="3"/>
    </w:pPr>
  </w:style>
  <w:style w:type="paragraph" w:customStyle="1" w:styleId="Legal3L5">
    <w:name w:val="Legal3_L5"/>
    <w:basedOn w:val="Legal3L4"/>
    <w:next w:val="BodyText"/>
    <w:pPr>
      <w:numPr>
        <w:ilvl w:val="4"/>
      </w:numPr>
      <w:tabs>
        <w:tab w:val="num" w:pos="720"/>
      </w:tabs>
      <w:ind w:left="720" w:hanging="720"/>
      <w:outlineLvl w:val="4"/>
    </w:pPr>
  </w:style>
  <w:style w:type="paragraph" w:customStyle="1" w:styleId="Legal3L6">
    <w:name w:val="Legal3_L6"/>
    <w:basedOn w:val="Legal3L5"/>
    <w:next w:val="BodyText"/>
    <w:pPr>
      <w:numPr>
        <w:ilvl w:val="5"/>
      </w:numPr>
      <w:tabs>
        <w:tab w:val="num" w:pos="720"/>
      </w:tabs>
      <w:ind w:left="720" w:hanging="720"/>
      <w:outlineLvl w:val="5"/>
    </w:p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DocID">
    <w:name w:val="DocID"/>
    <w:basedOn w:val="DefaultParagraphFont"/>
    <w:rPr>
      <w:rFonts w:ascii="Arial" w:hAnsi="Arial" w:cs="Arial"/>
      <w:b w:val="0"/>
      <w:i w:val="0"/>
      <w:caps w:val="0"/>
      <w:vanish w:val="0"/>
      <w:color w:val="000000"/>
      <w:sz w:val="15"/>
      <w:u w:val="none"/>
    </w:rPr>
  </w:style>
  <w:style w:type="table" w:customStyle="1" w:styleId="ChangeProStyle4">
    <w:name w:val="ChangeProStyl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061F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56AA6E8047346A6E7D7C0F8C4F62D" ma:contentTypeVersion="17" ma:contentTypeDescription="Create a new document." ma:contentTypeScope="" ma:versionID="51f5488c1c5c20069ff3e0df292c0120">
  <xsd:schema xmlns:xsd="http://www.w3.org/2001/XMLSchema" xmlns:xs="http://www.w3.org/2001/XMLSchema" xmlns:p="http://schemas.microsoft.com/office/2006/metadata/properties" xmlns:ns2="7f468b17-14c5-48de-b035-2ea93d2728ba" xmlns:ns3="27bf3efb-b35e-40e1-bfe9-2ef30571c2e9" targetNamespace="http://schemas.microsoft.com/office/2006/metadata/properties" ma:root="true" ma:fieldsID="957256945ac956e49a0d21a1ca0cc2fc" ns2:_="" ns3:_="">
    <xsd:import namespace="7f468b17-14c5-48de-b035-2ea93d2728ba"/>
    <xsd:import namespace="27bf3efb-b35e-40e1-bfe9-2ef30571c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igrationstatus" minOccurs="0"/>
                <xsd:element ref="ns2:Comments" minOccurs="0"/>
                <xsd:element ref="ns2:Shar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8b17-14c5-48de-b035-2ea93d27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058295-f921-4500-a655-e23c0dd4b9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status" ma:index="21" nillable="true" ma:displayName="Migration sort status" ma:format="Dropdown" ma:internalName="Migrationstatus">
      <xsd:simpleType>
        <xsd:restriction base="dms:Choice">
          <xsd:enumeration value="Not Started"/>
          <xsd:enumeration value="In Progress"/>
          <xsd:enumeration value="Pending Review"/>
          <xsd:enumeration value="Completed"/>
        </xsd:restriction>
      </xsd:simpleType>
    </xsd:element>
    <xsd:element name="Comments" ma:index="22" nillable="true" ma:displayName="Comments" ma:format="Dropdown" ma:internalName="Comments">
      <xsd:simpleType>
        <xsd:restriction base="dms:Note">
          <xsd:maxLength value="255"/>
        </xsd:restriction>
      </xsd:simpleType>
    </xsd:element>
    <xsd:element name="Shared" ma:index="23" nillable="true" ma:displayName="Shared" ma:description="Note here if a folder is shared with someone outside the NCEF organization." ma:format="Dropdown" ma:internalName="Shared">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f3efb-b35e-40e1-bfe9-2ef30571c2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aa2851-05fe-4542-a95f-eb2ec452c58f}" ma:internalName="TaxCatchAll" ma:showField="CatchAllData" ma:web="27bf3efb-b35e-40e1-bfe9-2ef3057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 A c t i v e ! 2 2 9 4 9 3 0 4 . 4 < / d o c u m e n t i d >  
     < s e n d e r i d > J T H A L G O T T < / s e n d e r i d >  
     < s e n d e r e m a i l > J T h a l g o t t @ B H F S . c o m < / s e n d e r e m a i l >  
     < l a s t m o d i f i e d > 2 0 2 1 - 0 9 - 2 3 T 1 8 : 1 2 : 0 0 . 0 0 0 0 0 0 0 - 0 7 : 0 0 < / l a s t m o d i f i e d >  
     < d a t a b a s e > A c t i v e 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Migrationstatus xmlns="7f468b17-14c5-48de-b035-2ea93d2728ba" xsi:nil="true"/>
    <Comments xmlns="7f468b17-14c5-48de-b035-2ea93d2728ba" xsi:nil="true"/>
    <TaxCatchAll xmlns="27bf3efb-b35e-40e1-bfe9-2ef30571c2e9" xsi:nil="true"/>
    <lcf76f155ced4ddcb4097134ff3c332f xmlns="7f468b17-14c5-48de-b035-2ea93d2728ba">
      <Terms xmlns="http://schemas.microsoft.com/office/infopath/2007/PartnerControls"/>
    </lcf76f155ced4ddcb4097134ff3c332f>
    <Shared xmlns="7f468b17-14c5-48de-b035-2ea93d2728b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go="http://customooxmlschemas.google.com/" xmlns:r="http://schemas.openxmlformats.org/officeDocument/2006/relationships">
  <go:docsCustomData xmlns:go="http://customooxmlschemas.google.com/" roundtripDataSignature="AMtx7mg5muEf6BOSF1JJEjnsJuz+QVRZGQ==">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</go:docsCustomData>
</go:gDocsCustomXmlDataStorage>
</file>

<file path=customXml/item7.xml>��< ? x m l   v e r s i o n = " 1 . 0 "   e n c o d i n g = " u t f - 1 6 " ? > < p r o p e r t i e s   x m l n s = " h t t p : / / w w w . i m a n a g e . c o m / w o r k / x m l s c h e m a " >  
     < d o c u m e n t i d > L E G A L ! 1 1 7 5 8 9 1 . 1 < / d o c u m e n t i d >  
     < s e n d e r i d > W B G < / s e n d e r i d >  
     < s e n d e r e m a i l > W A D E . G O C H N O U R @ C I T Y O F H E N D E R S O N . C O M < / s e n d e r e m a i l >  
     < l a s t m o d i f i e d > 2 0 2 2 - 0 2 - 2 4 T 1 4 : 4 2 : 0 0 . 0 0 0 0 0 0 0 - 0 8 : 0 0 < / l a s t m o d i f i e d >  
     < d a t a b a s e > L E G A L < / d a t a b a s e >  
 < / p r o p e r t i e s > 
</file>

<file path=customXml/itemProps1.xml><?xml version="1.0" encoding="utf-8"?>
<ds:datastoreItem xmlns:ds="http://schemas.openxmlformats.org/officeDocument/2006/customXml" ds:itemID="{093CB74F-AA2F-4D68-A1E5-2B995DED3476}"/>
</file>

<file path=customXml/itemProps2.xml><?xml version="1.0" encoding="utf-8"?>
<ds:datastoreItem xmlns:ds="http://schemas.openxmlformats.org/officeDocument/2006/customXml" ds:itemID="{416636F1-8647-45C0-A311-B72C2C69FCCD}">
  <ds:schemaRefs>
    <ds:schemaRef ds:uri="http://schemas.openxmlformats.org/officeDocument/2006/bibliography"/>
  </ds:schemaRefs>
</ds:datastoreItem>
</file>

<file path=customXml/itemProps3.xml><?xml version="1.0" encoding="utf-8"?>
<ds:datastoreItem xmlns:ds="http://schemas.openxmlformats.org/officeDocument/2006/customXml" ds:itemID="{EE5269AC-56B7-4680-A44E-E5D74BF76FB9}">
  <ds:schemaRefs>
    <ds:schemaRef ds:uri="http://www.imanage.com/work/xmlschema"/>
  </ds:schemaRefs>
</ds:datastoreItem>
</file>

<file path=customXml/itemProps4.xml><?xml version="1.0" encoding="utf-8"?>
<ds:datastoreItem xmlns:ds="http://schemas.openxmlformats.org/officeDocument/2006/customXml" ds:itemID="{6D52B665-9F54-4B1E-8CFA-28BDB106F31E}">
  <ds:schemaRefs>
    <ds:schemaRef ds:uri="http://schemas.microsoft.com/office/2006/metadata/properties"/>
    <ds:schemaRef ds:uri="http://schemas.microsoft.com/office/infopath/2007/PartnerControls"/>
    <ds:schemaRef ds:uri="7f468b17-14c5-48de-b035-2ea93d2728ba"/>
    <ds:schemaRef ds:uri="27bf3efb-b35e-40e1-bfe9-2ef30571c2e9"/>
  </ds:schemaRefs>
</ds:datastoreItem>
</file>

<file path=customXml/itemProps5.xml><?xml version="1.0" encoding="utf-8"?>
<ds:datastoreItem xmlns:ds="http://schemas.openxmlformats.org/officeDocument/2006/customXml" ds:itemID="{E85F5807-16B3-4193-8393-C5EA90351BDF}">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7.xml><?xml version="1.0" encoding="utf-8"?>
<ds:datastoreItem xmlns:ds="http://schemas.openxmlformats.org/officeDocument/2006/customXml" ds:itemID="{58172790-B271-44D3-A20C-648AC6961A0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3020</Words>
  <Characters>16780</Characters>
  <Application>Microsoft Office Word</Application>
  <DocSecurity>0</DocSecurity>
  <Lines>541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Bleecker</dc:creator>
  <cp:lastModifiedBy>Clayton Reed</cp:lastModifiedBy>
  <cp:revision>7</cp:revision>
  <dcterms:created xsi:type="dcterms:W3CDTF">2026-01-05T18:12:00Z</dcterms:created>
  <dcterms:modified xsi:type="dcterms:W3CDTF">2026-01-08T17:58:00Z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0x010100D5A56AA6E8047346A6E7D7C0F8C4F62D</vt:lpwstr>
  </property>
  <property fmtid="{D5CDD505-2E9C-101B-9397-08002B2CF9AE}" pid="3" name="MediaServiceImageTags">
    <vt:lpwstr/>
  </property>
  <property fmtid="{D5CDD505-2E9C-101B-9397-08002B2CF9AE}" pid="4" name="docLang">
    <vt:lpwstr>en</vt:lpwstr>
  </property>
</Properties>
</file>